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66C4" w14:textId="77777777" w:rsidR="001B0BAB" w:rsidRDefault="001D37A0" w:rsidP="007A571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80"/>
          <w:szCs w:val="80"/>
          <w:u w:val="single"/>
        </w:rPr>
      </w:pPr>
      <w:r>
        <w:rPr>
          <w:rFonts w:asciiTheme="minorHAnsi" w:eastAsiaTheme="minorEastAsia" w:hAnsi="Calibri" w:cstheme="minorBidi"/>
          <w:b/>
          <w:bCs/>
          <w:noProof/>
          <w:color w:val="FF0000"/>
          <w:kern w:val="24"/>
          <w:sz w:val="80"/>
          <w:szCs w:val="80"/>
          <w:u w:val="single"/>
        </w:rPr>
        <w:drawing>
          <wp:inline distT="0" distB="0" distL="0" distR="0" wp14:anchorId="65922684" wp14:editId="32DC9076">
            <wp:extent cx="5867400" cy="2430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st_Date_Only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54"/>
                    <a:stretch/>
                  </pic:blipFill>
                  <pic:spPr bwMode="auto">
                    <a:xfrm>
                      <a:off x="0" y="0"/>
                      <a:ext cx="5865495" cy="242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B28ED" w14:textId="77777777" w:rsidR="001B0BAB" w:rsidRDefault="001B0BAB" w:rsidP="007A571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80"/>
          <w:szCs w:val="80"/>
          <w:u w:val="single"/>
        </w:rPr>
      </w:pPr>
    </w:p>
    <w:p w14:paraId="472DB6A8" w14:textId="77777777" w:rsidR="001B0BAB" w:rsidRDefault="001B0BAB" w:rsidP="007A571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80"/>
          <w:szCs w:val="80"/>
          <w:u w:val="single"/>
        </w:rPr>
      </w:pPr>
    </w:p>
    <w:p w14:paraId="3FC52B77" w14:textId="77777777" w:rsidR="007A5712" w:rsidRPr="00BE0E30" w:rsidRDefault="007A5712" w:rsidP="007A5712">
      <w:pPr>
        <w:pStyle w:val="NormalWeb"/>
        <w:spacing w:before="0" w:beforeAutospacing="0" w:after="0" w:afterAutospacing="0"/>
        <w:jc w:val="center"/>
        <w:rPr>
          <w:sz w:val="80"/>
          <w:szCs w:val="80"/>
        </w:rPr>
      </w:pPr>
      <w:r w:rsidRPr="00BE0E30">
        <w:rPr>
          <w:rFonts w:asciiTheme="minorHAnsi" w:eastAsiaTheme="minorEastAsia" w:hAnsi="Calibri" w:cstheme="minorBidi"/>
          <w:b/>
          <w:bCs/>
          <w:kern w:val="24"/>
          <w:sz w:val="80"/>
          <w:szCs w:val="80"/>
          <w:u w:val="single"/>
        </w:rPr>
        <w:t>The Balsham Feast</w:t>
      </w:r>
    </w:p>
    <w:p w14:paraId="0A2152F2" w14:textId="77777777" w:rsidR="007A5712" w:rsidRPr="00BE0E30" w:rsidRDefault="007A5712" w:rsidP="007A571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kern w:val="24"/>
          <w:sz w:val="96"/>
          <w:szCs w:val="96"/>
          <w:u w:val="single"/>
        </w:rPr>
      </w:pPr>
      <w:r w:rsidRPr="00BE0E30">
        <w:rPr>
          <w:rFonts w:asciiTheme="minorHAnsi" w:eastAsiaTheme="minorEastAsia" w:hAnsi="Calibri" w:cstheme="minorBidi"/>
          <w:b/>
          <w:bCs/>
          <w:kern w:val="24"/>
          <w:sz w:val="96"/>
          <w:szCs w:val="96"/>
          <w:u w:val="single"/>
        </w:rPr>
        <w:t xml:space="preserve">Have - a - go Show </w:t>
      </w:r>
    </w:p>
    <w:p w14:paraId="3B77B1CE" w14:textId="77777777" w:rsidR="0065718F" w:rsidRPr="00BE0E30" w:rsidRDefault="0065718F" w:rsidP="007A571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kern w:val="24"/>
          <w:sz w:val="96"/>
          <w:szCs w:val="96"/>
          <w:u w:val="single"/>
        </w:rPr>
      </w:pPr>
      <w:r w:rsidRPr="00BE0E30">
        <w:rPr>
          <w:rFonts w:asciiTheme="minorHAnsi" w:eastAsiaTheme="minorEastAsia" w:hAnsi="Calibri" w:cstheme="minorBidi"/>
          <w:b/>
          <w:bCs/>
          <w:kern w:val="24"/>
          <w:sz w:val="96"/>
          <w:szCs w:val="96"/>
          <w:u w:val="single"/>
        </w:rPr>
        <w:t>In the Marquee</w:t>
      </w:r>
    </w:p>
    <w:p w14:paraId="79ED05E6" w14:textId="77777777" w:rsidR="001B0BAB" w:rsidRPr="006E50EC" w:rsidRDefault="001B0BAB" w:rsidP="007A5712">
      <w:pPr>
        <w:pStyle w:val="NormalWeb"/>
        <w:spacing w:before="0" w:beforeAutospacing="0" w:after="0" w:afterAutospacing="0"/>
        <w:jc w:val="center"/>
        <w:rPr>
          <w:sz w:val="96"/>
          <w:szCs w:val="96"/>
        </w:rPr>
      </w:pPr>
    </w:p>
    <w:p w14:paraId="15082F22" w14:textId="5B828494" w:rsidR="0082083A" w:rsidRDefault="0082083A" w:rsidP="0082083A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kern w:val="24"/>
          <w:sz w:val="48"/>
          <w:szCs w:val="48"/>
        </w:rPr>
      </w:pPr>
      <w:r w:rsidRPr="001D37A0">
        <w:rPr>
          <w:rFonts w:asciiTheme="minorHAnsi" w:eastAsiaTheme="minorEastAsia" w:hAnsiTheme="minorHAnsi" w:cstheme="minorBidi"/>
          <w:b/>
          <w:bCs/>
          <w:kern w:val="24"/>
          <w:sz w:val="48"/>
          <w:szCs w:val="48"/>
        </w:rPr>
        <w:t xml:space="preserve">Saturday </w:t>
      </w:r>
      <w:r w:rsidR="00BE0E30">
        <w:rPr>
          <w:rFonts w:asciiTheme="minorHAnsi" w:eastAsiaTheme="minorEastAsia" w:hAnsiTheme="minorHAnsi" w:cstheme="minorBidi"/>
          <w:b/>
          <w:bCs/>
          <w:kern w:val="24"/>
          <w:sz w:val="48"/>
          <w:szCs w:val="48"/>
        </w:rPr>
        <w:t>2</w:t>
      </w:r>
      <w:proofErr w:type="spellStart"/>
      <w:r w:rsidR="00BE0E30">
        <w:rPr>
          <w:rFonts w:asciiTheme="minorHAnsi" w:eastAsiaTheme="minorEastAsia" w:hAnsiTheme="minorHAnsi" w:cstheme="minorBidi"/>
          <w:b/>
          <w:bCs/>
          <w:kern w:val="24"/>
          <w:position w:val="22"/>
          <w:sz w:val="48"/>
          <w:szCs w:val="48"/>
          <w:vertAlign w:val="superscript"/>
        </w:rPr>
        <w:t>nd</w:t>
      </w:r>
      <w:proofErr w:type="spellEnd"/>
      <w:r w:rsidRPr="001D37A0">
        <w:rPr>
          <w:rFonts w:asciiTheme="minorHAnsi" w:eastAsiaTheme="minorEastAsia" w:hAnsiTheme="minorHAnsi" w:cstheme="minorBidi"/>
          <w:b/>
          <w:bCs/>
          <w:kern w:val="24"/>
          <w:position w:val="22"/>
          <w:sz w:val="48"/>
          <w:szCs w:val="48"/>
          <w:vertAlign w:val="superscript"/>
        </w:rPr>
        <w:t xml:space="preserve"> </w:t>
      </w:r>
      <w:r w:rsidRPr="001D37A0">
        <w:rPr>
          <w:rFonts w:asciiTheme="minorHAnsi" w:eastAsiaTheme="minorEastAsia" w:hAnsiTheme="minorHAnsi" w:cstheme="minorBidi"/>
          <w:b/>
          <w:bCs/>
          <w:kern w:val="24"/>
          <w:sz w:val="48"/>
          <w:szCs w:val="48"/>
        </w:rPr>
        <w:t>July 20</w:t>
      </w:r>
      <w:r w:rsidR="00BE0E30">
        <w:rPr>
          <w:rFonts w:asciiTheme="minorHAnsi" w:eastAsiaTheme="minorEastAsia" w:hAnsiTheme="minorHAnsi" w:cstheme="minorBidi"/>
          <w:b/>
          <w:bCs/>
          <w:kern w:val="24"/>
          <w:sz w:val="48"/>
          <w:szCs w:val="48"/>
        </w:rPr>
        <w:t>22</w:t>
      </w:r>
    </w:p>
    <w:p w14:paraId="7604F873" w14:textId="77777777" w:rsidR="001B0BAB" w:rsidRPr="001D37A0" w:rsidRDefault="001B0BAB" w:rsidP="0082083A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kern w:val="24"/>
          <w:sz w:val="48"/>
          <w:szCs w:val="48"/>
        </w:rPr>
      </w:pPr>
    </w:p>
    <w:p w14:paraId="37BC5075" w14:textId="77777777" w:rsidR="006E50EC" w:rsidRPr="0082083A" w:rsidRDefault="006E50EC" w:rsidP="0082083A">
      <w:pPr>
        <w:pStyle w:val="NormalWeb"/>
        <w:spacing w:before="0" w:beforeAutospacing="0" w:after="0" w:afterAutospacing="0"/>
        <w:jc w:val="center"/>
        <w:rPr>
          <w:sz w:val="48"/>
          <w:szCs w:val="48"/>
        </w:rPr>
      </w:pPr>
      <w:r>
        <w:rPr>
          <w:rFonts w:asciiTheme="minorHAnsi" w:eastAsiaTheme="minorEastAsia" w:hAnsi="Calibri" w:cstheme="minorBidi"/>
          <w:b/>
          <w:bCs/>
          <w:color w:val="0070C0"/>
          <w:kern w:val="24"/>
          <w:sz w:val="48"/>
          <w:szCs w:val="48"/>
        </w:rPr>
        <w:t>Organised by The Gardening Club</w:t>
      </w:r>
    </w:p>
    <w:p w14:paraId="4E677BEF" w14:textId="77777777" w:rsidR="006E50EC" w:rsidRDefault="006E50EC" w:rsidP="002E0941">
      <w:pPr>
        <w:pStyle w:val="PlainText"/>
        <w:rPr>
          <w:rFonts w:ascii="Arial" w:hAnsi="Arial" w:cs="Arial"/>
        </w:rPr>
      </w:pPr>
    </w:p>
    <w:p w14:paraId="730A5B16" w14:textId="129266BF" w:rsidR="003C0712" w:rsidRPr="005638EA" w:rsidRDefault="00253C71" w:rsidP="00253C71">
      <w:pPr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 w:rsidR="003C0712" w:rsidRPr="001C491F">
        <w:rPr>
          <w:rFonts w:ascii="Arial" w:hAnsi="Arial" w:cs="Arial"/>
          <w:b/>
          <w:sz w:val="25"/>
          <w:szCs w:val="25"/>
        </w:rPr>
        <w:lastRenderedPageBreak/>
        <w:t>Section 1 Fruit &amp; Veg (one entry per class)</w:t>
      </w:r>
      <w:r w:rsidR="005638EA">
        <w:rPr>
          <w:rFonts w:ascii="Arial" w:hAnsi="Arial" w:cs="Arial"/>
          <w:b/>
          <w:sz w:val="25"/>
          <w:szCs w:val="25"/>
        </w:rPr>
        <w:t xml:space="preserve"> </w:t>
      </w:r>
      <w:r w:rsidR="005638EA">
        <w:rPr>
          <w:rFonts w:ascii="Arial" w:hAnsi="Arial" w:cs="Arial"/>
          <w:bCs/>
          <w:sz w:val="25"/>
          <w:szCs w:val="25"/>
        </w:rPr>
        <w:t>Judge to be announced</w:t>
      </w:r>
    </w:p>
    <w:p w14:paraId="6F553DF8" w14:textId="77777777" w:rsidR="003C0712" w:rsidRPr="001C491F" w:rsidRDefault="003C0712" w:rsidP="003C0712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34375159" w14:textId="77777777" w:rsidR="003C0712" w:rsidRPr="001C491F" w:rsidRDefault="003C0712" w:rsidP="0035379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selection of up to 5 types of home-grown fruit displayed in a container of your choice</w:t>
      </w:r>
    </w:p>
    <w:p w14:paraId="49389FB8" w14:textId="77777777" w:rsidR="003C0712" w:rsidRPr="001C491F" w:rsidRDefault="003C0712" w:rsidP="0035379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selection of up to 5 types of home-grown vegetables displayed in a container of your choice</w:t>
      </w:r>
    </w:p>
    <w:p w14:paraId="1C542E43" w14:textId="77777777" w:rsidR="003C0712" w:rsidRPr="001C491F" w:rsidRDefault="00A05BE0" w:rsidP="0035379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selection of up to 5 types</w:t>
      </w:r>
      <w:r w:rsidR="003C0712" w:rsidRPr="001C491F">
        <w:rPr>
          <w:rFonts w:ascii="Arial" w:hAnsi="Arial" w:cs="Arial"/>
          <w:sz w:val="25"/>
          <w:szCs w:val="25"/>
        </w:rPr>
        <w:t xml:space="preserve"> of home-grown salads displayed in a container of your</w:t>
      </w:r>
      <w:r w:rsidR="00C92BD0" w:rsidRPr="001C491F">
        <w:rPr>
          <w:rFonts w:ascii="Arial" w:hAnsi="Arial" w:cs="Arial"/>
          <w:sz w:val="25"/>
          <w:szCs w:val="25"/>
        </w:rPr>
        <w:t xml:space="preserve"> </w:t>
      </w:r>
      <w:r w:rsidR="003C0712" w:rsidRPr="001C491F">
        <w:rPr>
          <w:rFonts w:ascii="Arial" w:hAnsi="Arial" w:cs="Arial"/>
          <w:sz w:val="25"/>
          <w:szCs w:val="25"/>
        </w:rPr>
        <w:t>choice</w:t>
      </w:r>
    </w:p>
    <w:p w14:paraId="647F80B4" w14:textId="55CA8C16" w:rsidR="003C0712" w:rsidRDefault="003C0712" w:rsidP="0035379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selection of home-grown herbs displayed in water</w:t>
      </w:r>
    </w:p>
    <w:p w14:paraId="566D0C05" w14:textId="6A087F92" w:rsidR="005638EA" w:rsidRPr="001C491F" w:rsidRDefault="005638EA" w:rsidP="0035379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The longest stick of rhubarb</w:t>
      </w:r>
    </w:p>
    <w:p w14:paraId="0A79545B" w14:textId="77777777" w:rsidR="003C0712" w:rsidRPr="001C491F" w:rsidRDefault="003C0712" w:rsidP="003C0712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6BA5EE2A" w14:textId="77777777" w:rsidR="003C0712" w:rsidRPr="001C491F" w:rsidRDefault="003C0712" w:rsidP="003C071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The exhibitor gaining the most firsts in this section will be eligible for the Dick</w:t>
      </w:r>
    </w:p>
    <w:p w14:paraId="57AEA98F" w14:textId="77777777" w:rsidR="003C0712" w:rsidRPr="001C491F" w:rsidRDefault="003C0712" w:rsidP="00C92BD0">
      <w:pPr>
        <w:spacing w:after="0" w:line="240" w:lineRule="auto"/>
        <w:ind w:left="720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Sargent Cup</w:t>
      </w:r>
    </w:p>
    <w:p w14:paraId="62ABA6CB" w14:textId="77777777" w:rsidR="003C0712" w:rsidRPr="001C491F" w:rsidRDefault="003C0712" w:rsidP="003C071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All the above to be judged for quality</w:t>
      </w:r>
    </w:p>
    <w:p w14:paraId="6E2A9D66" w14:textId="77777777" w:rsidR="003C0712" w:rsidRPr="001C491F" w:rsidRDefault="003C0712" w:rsidP="003C071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Please use the smallest container appropriate to the items being displayed, 50cm x 30 cm max</w:t>
      </w:r>
    </w:p>
    <w:p w14:paraId="73E54238" w14:textId="77777777" w:rsidR="003C0712" w:rsidRPr="001C491F" w:rsidRDefault="003C0712" w:rsidP="003C0712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3D2A5B66" w14:textId="77777777" w:rsidR="003C0712" w:rsidRPr="001C491F" w:rsidRDefault="003C0712" w:rsidP="003C0712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1D01380A" w14:textId="65509E16" w:rsidR="003C0712" w:rsidRPr="005638EA" w:rsidRDefault="003C0712" w:rsidP="003C0712">
      <w:pPr>
        <w:spacing w:after="0" w:line="240" w:lineRule="auto"/>
        <w:rPr>
          <w:rFonts w:ascii="Arial" w:hAnsi="Arial" w:cs="Arial"/>
          <w:bCs/>
          <w:sz w:val="25"/>
          <w:szCs w:val="25"/>
        </w:rPr>
      </w:pPr>
      <w:r w:rsidRPr="001C491F">
        <w:rPr>
          <w:rFonts w:ascii="Arial" w:hAnsi="Arial" w:cs="Arial"/>
          <w:b/>
          <w:sz w:val="25"/>
          <w:szCs w:val="25"/>
        </w:rPr>
        <w:t>Section 2 Cut Flowers &amp; Pot Plants (one entry per class)</w:t>
      </w:r>
      <w:r w:rsidR="005638EA">
        <w:rPr>
          <w:rFonts w:ascii="Arial" w:hAnsi="Arial" w:cs="Arial"/>
          <w:b/>
          <w:sz w:val="25"/>
          <w:szCs w:val="25"/>
        </w:rPr>
        <w:t xml:space="preserve"> </w:t>
      </w:r>
      <w:r w:rsidR="005638EA">
        <w:rPr>
          <w:rFonts w:ascii="Arial" w:hAnsi="Arial" w:cs="Arial"/>
          <w:bCs/>
          <w:sz w:val="25"/>
          <w:szCs w:val="25"/>
        </w:rPr>
        <w:t>Judge Gill Hicks</w:t>
      </w:r>
    </w:p>
    <w:p w14:paraId="52CFA542" w14:textId="77777777" w:rsidR="003C0712" w:rsidRPr="001C491F" w:rsidRDefault="003C0712" w:rsidP="003C0712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0303B5B7" w14:textId="77777777" w:rsidR="003C0712" w:rsidRPr="001C491F" w:rsidRDefault="003C0712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Up to 5 stems of your best roses displayed in a vase</w:t>
      </w:r>
    </w:p>
    <w:p w14:paraId="405ECDB3" w14:textId="77777777" w:rsidR="003C0712" w:rsidRPr="001C491F" w:rsidRDefault="003C0712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Up to 5 stems of annual cut flowers displayed in a vase</w:t>
      </w:r>
    </w:p>
    <w:p w14:paraId="100629EB" w14:textId="77777777" w:rsidR="003C0712" w:rsidRPr="001C491F" w:rsidRDefault="003C0712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Up to 5 stems of perennial cut flowers displayed in a vase</w:t>
      </w:r>
    </w:p>
    <w:p w14:paraId="5782D757" w14:textId="77777777" w:rsidR="003C0712" w:rsidRPr="001C491F" w:rsidRDefault="003C0712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foliage indoor pot plant</w:t>
      </w:r>
    </w:p>
    <w:p w14:paraId="518BFC92" w14:textId="77777777" w:rsidR="003C0712" w:rsidRPr="001C491F" w:rsidRDefault="003C0712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flowering indoor pot plant</w:t>
      </w:r>
    </w:p>
    <w:p w14:paraId="02655053" w14:textId="77777777" w:rsidR="003C0712" w:rsidRPr="001C491F" w:rsidRDefault="003C0712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cactus or succulent plant</w:t>
      </w:r>
    </w:p>
    <w:p w14:paraId="03C7271E" w14:textId="77777777" w:rsidR="003C0712" w:rsidRPr="001C491F" w:rsidRDefault="003C0712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fuchsia in a pot</w:t>
      </w:r>
    </w:p>
    <w:p w14:paraId="0A346EC3" w14:textId="77777777" w:rsidR="003C0712" w:rsidRPr="001C491F" w:rsidRDefault="003C0712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patio container</w:t>
      </w:r>
    </w:p>
    <w:p w14:paraId="1889F68A" w14:textId="77777777" w:rsidR="00253C71" w:rsidRPr="001C491F" w:rsidRDefault="00253C71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Combination class – 3 pots of either flowering or foliage plants or a mixture of both</w:t>
      </w:r>
    </w:p>
    <w:p w14:paraId="7FC3D031" w14:textId="77777777" w:rsidR="003C0712" w:rsidRPr="001C491F" w:rsidRDefault="003C0712" w:rsidP="003C071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A stem of scented flowers in water (judged by the public placing money by the</w:t>
      </w:r>
      <w:r w:rsidR="001C491F" w:rsidRPr="001C491F">
        <w:rPr>
          <w:rFonts w:ascii="Arial" w:hAnsi="Arial" w:cs="Arial"/>
          <w:sz w:val="25"/>
          <w:szCs w:val="25"/>
        </w:rPr>
        <w:t xml:space="preserve"> </w:t>
      </w:r>
      <w:r w:rsidRPr="001C491F">
        <w:rPr>
          <w:rFonts w:ascii="Arial" w:hAnsi="Arial" w:cs="Arial"/>
          <w:sz w:val="25"/>
          <w:szCs w:val="25"/>
        </w:rPr>
        <w:t>entries in aid of Guide Dogs for the Blind and not counting towards any trophies in</w:t>
      </w:r>
      <w:r w:rsidR="00CA3392" w:rsidRPr="001C491F">
        <w:rPr>
          <w:rFonts w:ascii="Arial" w:hAnsi="Arial" w:cs="Arial"/>
          <w:sz w:val="25"/>
          <w:szCs w:val="25"/>
        </w:rPr>
        <w:t xml:space="preserve"> </w:t>
      </w:r>
      <w:r w:rsidRPr="001C491F">
        <w:rPr>
          <w:rFonts w:ascii="Arial" w:hAnsi="Arial" w:cs="Arial"/>
          <w:sz w:val="25"/>
          <w:szCs w:val="25"/>
        </w:rPr>
        <w:t>this section)</w:t>
      </w:r>
      <w:r w:rsidR="00A05BE0" w:rsidRPr="001C491F">
        <w:rPr>
          <w:rFonts w:ascii="Arial" w:hAnsi="Arial" w:cs="Arial"/>
          <w:sz w:val="25"/>
          <w:szCs w:val="25"/>
        </w:rPr>
        <w:t xml:space="preserve"> </w:t>
      </w:r>
    </w:p>
    <w:p w14:paraId="1616ECBA" w14:textId="77777777" w:rsidR="003C0712" w:rsidRPr="001C491F" w:rsidRDefault="003C0712" w:rsidP="003C0712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0884580B" w14:textId="4251E937" w:rsidR="003C0712" w:rsidRPr="001C491F" w:rsidRDefault="003C0712" w:rsidP="003C071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 xml:space="preserve">Pot plants must have been in the possession of the exhibitor for a minimum of </w:t>
      </w:r>
      <w:r w:rsidR="00A05BE0" w:rsidRPr="001C491F">
        <w:rPr>
          <w:rFonts w:ascii="Arial" w:hAnsi="Arial" w:cs="Arial"/>
          <w:sz w:val="25"/>
          <w:szCs w:val="25"/>
        </w:rPr>
        <w:t>1</w:t>
      </w:r>
      <w:r w:rsidRPr="001C491F">
        <w:rPr>
          <w:rFonts w:ascii="Arial" w:hAnsi="Arial" w:cs="Arial"/>
          <w:sz w:val="25"/>
          <w:szCs w:val="25"/>
        </w:rPr>
        <w:t>2</w:t>
      </w:r>
      <w:r w:rsidR="00C92BD0" w:rsidRPr="001C491F">
        <w:rPr>
          <w:rFonts w:ascii="Arial" w:hAnsi="Arial" w:cs="Arial"/>
          <w:sz w:val="25"/>
          <w:szCs w:val="25"/>
        </w:rPr>
        <w:t xml:space="preserve"> </w:t>
      </w:r>
      <w:r w:rsidRPr="001C491F">
        <w:rPr>
          <w:rFonts w:ascii="Arial" w:hAnsi="Arial" w:cs="Arial"/>
          <w:sz w:val="25"/>
          <w:szCs w:val="25"/>
        </w:rPr>
        <w:t xml:space="preserve">weeks </w:t>
      </w:r>
      <w:proofErr w:type="gramStart"/>
      <w:r w:rsidRPr="001C491F">
        <w:rPr>
          <w:rFonts w:ascii="Arial" w:hAnsi="Arial" w:cs="Arial"/>
          <w:sz w:val="25"/>
          <w:szCs w:val="25"/>
        </w:rPr>
        <w:t>i.e.</w:t>
      </w:r>
      <w:proofErr w:type="gramEnd"/>
      <w:r w:rsidRPr="001C491F">
        <w:rPr>
          <w:rFonts w:ascii="Arial" w:hAnsi="Arial" w:cs="Arial"/>
          <w:sz w:val="25"/>
          <w:szCs w:val="25"/>
        </w:rPr>
        <w:t xml:space="preserve"> no later than Sat 1</w:t>
      </w:r>
      <w:r w:rsidR="00DC43FC">
        <w:rPr>
          <w:rFonts w:ascii="Arial" w:hAnsi="Arial" w:cs="Arial"/>
          <w:sz w:val="25"/>
          <w:szCs w:val="25"/>
        </w:rPr>
        <w:t>6</w:t>
      </w:r>
      <w:r w:rsidRPr="001C491F">
        <w:rPr>
          <w:rFonts w:ascii="Arial" w:hAnsi="Arial" w:cs="Arial"/>
          <w:sz w:val="25"/>
          <w:szCs w:val="25"/>
        </w:rPr>
        <w:t>th April</w:t>
      </w:r>
    </w:p>
    <w:p w14:paraId="58324183" w14:textId="77777777" w:rsidR="003C0712" w:rsidRPr="001C491F" w:rsidRDefault="003C0712" w:rsidP="003C071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Pots must be in a decorative outer pot or on a saucer</w:t>
      </w:r>
    </w:p>
    <w:p w14:paraId="1B081C2E" w14:textId="3924F9F5" w:rsidR="003C0712" w:rsidRPr="001C491F" w:rsidRDefault="003C0712" w:rsidP="003C071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The winner in class 2a will be awarded the JM Munn-Rankin Memorial</w:t>
      </w:r>
      <w:r w:rsidR="00BE0E30">
        <w:rPr>
          <w:rFonts w:ascii="Arial" w:hAnsi="Arial" w:cs="Arial"/>
          <w:sz w:val="25"/>
          <w:szCs w:val="25"/>
        </w:rPr>
        <w:t xml:space="preserve"> </w:t>
      </w:r>
      <w:r w:rsidRPr="001C491F">
        <w:rPr>
          <w:rFonts w:ascii="Arial" w:hAnsi="Arial" w:cs="Arial"/>
          <w:sz w:val="25"/>
          <w:szCs w:val="25"/>
        </w:rPr>
        <w:t>Trophy</w:t>
      </w:r>
    </w:p>
    <w:p w14:paraId="212DBF2B" w14:textId="77777777" w:rsidR="003C0712" w:rsidRPr="001C491F" w:rsidRDefault="003C0712" w:rsidP="003C071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The exhibitor gaining the most firsts in section 2 will be eligible for the Hazel Mary Rose Bowl</w:t>
      </w:r>
    </w:p>
    <w:p w14:paraId="730B9FC5" w14:textId="67435B50" w:rsidR="003C0712" w:rsidRPr="001C491F" w:rsidRDefault="003C0712" w:rsidP="003C071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 xml:space="preserve">The </w:t>
      </w:r>
      <w:r w:rsidR="00253C71" w:rsidRPr="001C491F">
        <w:rPr>
          <w:rFonts w:ascii="Arial" w:hAnsi="Arial" w:cs="Arial"/>
          <w:sz w:val="25"/>
          <w:szCs w:val="25"/>
        </w:rPr>
        <w:t>winner of class</w:t>
      </w:r>
      <w:r w:rsidR="00F71715">
        <w:rPr>
          <w:rFonts w:ascii="Arial" w:hAnsi="Arial" w:cs="Arial"/>
          <w:sz w:val="25"/>
          <w:szCs w:val="25"/>
        </w:rPr>
        <w:t xml:space="preserve"> 2</w:t>
      </w:r>
      <w:r w:rsidR="00253C71" w:rsidRPr="001C491F">
        <w:rPr>
          <w:rFonts w:ascii="Arial" w:hAnsi="Arial" w:cs="Arial"/>
          <w:sz w:val="25"/>
          <w:szCs w:val="25"/>
        </w:rPr>
        <w:t xml:space="preserve">i will win </w:t>
      </w:r>
      <w:r w:rsidRPr="001C491F">
        <w:rPr>
          <w:rFonts w:ascii="Arial" w:hAnsi="Arial" w:cs="Arial"/>
          <w:sz w:val="25"/>
          <w:szCs w:val="25"/>
        </w:rPr>
        <w:t xml:space="preserve">the Harry </w:t>
      </w:r>
      <w:proofErr w:type="spellStart"/>
      <w:r w:rsidRPr="001C491F">
        <w:rPr>
          <w:rFonts w:ascii="Arial" w:hAnsi="Arial" w:cs="Arial"/>
          <w:sz w:val="25"/>
          <w:szCs w:val="25"/>
        </w:rPr>
        <w:t>Rolph</w:t>
      </w:r>
      <w:proofErr w:type="spellEnd"/>
      <w:r w:rsidRPr="001C491F">
        <w:rPr>
          <w:rFonts w:ascii="Arial" w:hAnsi="Arial" w:cs="Arial"/>
          <w:sz w:val="25"/>
          <w:szCs w:val="25"/>
        </w:rPr>
        <w:t xml:space="preserve"> Trophy</w:t>
      </w:r>
    </w:p>
    <w:p w14:paraId="1FFD4FE4" w14:textId="0A6290E3" w:rsidR="003C0712" w:rsidRPr="001C491F" w:rsidRDefault="003C0712" w:rsidP="003C071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The exhibitor winning class</w:t>
      </w:r>
      <w:r w:rsidR="00F71715">
        <w:rPr>
          <w:rFonts w:ascii="Arial" w:hAnsi="Arial" w:cs="Arial"/>
          <w:sz w:val="25"/>
          <w:szCs w:val="25"/>
        </w:rPr>
        <w:t xml:space="preserve"> 2g</w:t>
      </w:r>
      <w:r w:rsidRPr="001C491F">
        <w:rPr>
          <w:rFonts w:ascii="Arial" w:hAnsi="Arial" w:cs="Arial"/>
          <w:sz w:val="25"/>
          <w:szCs w:val="25"/>
        </w:rPr>
        <w:t xml:space="preserve"> will be eligible for the Jim Lawson Cup</w:t>
      </w:r>
    </w:p>
    <w:p w14:paraId="53EE931A" w14:textId="77777777" w:rsidR="003C0712" w:rsidRPr="001C491F" w:rsidRDefault="003C0712" w:rsidP="00880A9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C491F">
        <w:rPr>
          <w:rFonts w:ascii="Arial" w:hAnsi="Arial" w:cs="Arial"/>
          <w:sz w:val="25"/>
          <w:szCs w:val="25"/>
        </w:rPr>
        <w:t>The Novices Trophy will be awarded to the exhibitor with the highest number of</w:t>
      </w:r>
      <w:r w:rsidR="001C491F" w:rsidRPr="001C491F">
        <w:rPr>
          <w:rFonts w:ascii="Arial" w:hAnsi="Arial" w:cs="Arial"/>
          <w:sz w:val="25"/>
          <w:szCs w:val="25"/>
        </w:rPr>
        <w:t xml:space="preserve"> </w:t>
      </w:r>
      <w:r w:rsidR="00253C71" w:rsidRPr="001C491F">
        <w:rPr>
          <w:rFonts w:ascii="Arial" w:hAnsi="Arial" w:cs="Arial"/>
          <w:sz w:val="25"/>
          <w:szCs w:val="25"/>
        </w:rPr>
        <w:t>1</w:t>
      </w:r>
      <w:r w:rsidR="00253C71" w:rsidRPr="001C491F">
        <w:rPr>
          <w:rFonts w:ascii="Arial" w:hAnsi="Arial" w:cs="Arial"/>
          <w:sz w:val="25"/>
          <w:szCs w:val="25"/>
          <w:vertAlign w:val="superscript"/>
        </w:rPr>
        <w:t>sts</w:t>
      </w:r>
      <w:r w:rsidRPr="001C491F">
        <w:rPr>
          <w:rFonts w:ascii="Arial" w:hAnsi="Arial" w:cs="Arial"/>
          <w:sz w:val="25"/>
          <w:szCs w:val="25"/>
        </w:rPr>
        <w:t xml:space="preserve"> in sections 1 &amp; 2 who has not previously won a trophy in these sections</w:t>
      </w:r>
    </w:p>
    <w:p w14:paraId="028E2BE8" w14:textId="77777777" w:rsidR="003C0712" w:rsidRDefault="003C0712">
      <w:pPr>
        <w:rPr>
          <w:rFonts w:ascii="Arial" w:hAnsi="Arial" w:cs="Arial"/>
          <w:sz w:val="21"/>
          <w:szCs w:val="21"/>
        </w:rPr>
      </w:pPr>
      <w:r w:rsidRPr="001C491F">
        <w:rPr>
          <w:rFonts w:ascii="Arial" w:hAnsi="Arial" w:cs="Arial"/>
          <w:sz w:val="21"/>
          <w:szCs w:val="21"/>
        </w:rPr>
        <w:br w:type="page"/>
      </w:r>
    </w:p>
    <w:p w14:paraId="2337267E" w14:textId="77777777" w:rsidR="003C0712" w:rsidRPr="003C0712" w:rsidRDefault="003C0712" w:rsidP="003C0712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</w:p>
    <w:p w14:paraId="15CC86FF" w14:textId="77777777" w:rsidR="003C0712" w:rsidRPr="003C0712" w:rsidRDefault="003C0712" w:rsidP="003C071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63993C" w14:textId="3E2E6AA3" w:rsidR="003C0712" w:rsidRPr="005638EA" w:rsidRDefault="003C0712" w:rsidP="003C071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Section 3</w:t>
      </w:r>
      <w:r w:rsidRPr="002B04BF">
        <w:rPr>
          <w:rFonts w:ascii="Arial" w:hAnsi="Arial" w:cs="Arial"/>
          <w:b/>
          <w:sz w:val="28"/>
          <w:szCs w:val="28"/>
        </w:rPr>
        <w:tab/>
        <w:t xml:space="preserve"> Floral Art (one entry per class)</w:t>
      </w:r>
      <w:r w:rsidR="005638EA">
        <w:rPr>
          <w:rFonts w:ascii="Arial" w:hAnsi="Arial" w:cs="Arial"/>
          <w:b/>
          <w:sz w:val="28"/>
          <w:szCs w:val="28"/>
        </w:rPr>
        <w:t xml:space="preserve"> </w:t>
      </w:r>
      <w:r w:rsidR="005638EA">
        <w:rPr>
          <w:rFonts w:ascii="Arial" w:hAnsi="Arial" w:cs="Arial"/>
          <w:bCs/>
          <w:sz w:val="28"/>
          <w:szCs w:val="28"/>
        </w:rPr>
        <w:t>Judge Karen Wright</w:t>
      </w:r>
    </w:p>
    <w:p w14:paraId="21FA8045" w14:textId="77777777" w:rsidR="00F24048" w:rsidRPr="002B04BF" w:rsidRDefault="00F24048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2179901" w14:textId="4D43FAC6" w:rsidR="00F24048" w:rsidRPr="002B04BF" w:rsidRDefault="00B12195" w:rsidP="00F240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</w:t>
      </w:r>
      <w:r w:rsidR="00F24048" w:rsidRPr="002B04BF">
        <w:rPr>
          <w:rFonts w:ascii="Arial" w:hAnsi="Arial"/>
          <w:sz w:val="28"/>
          <w:szCs w:val="28"/>
        </w:rPr>
        <w:t xml:space="preserve">ome grown flowers </w:t>
      </w:r>
      <w:r>
        <w:rPr>
          <w:rFonts w:ascii="Arial" w:hAnsi="Arial"/>
          <w:sz w:val="28"/>
          <w:szCs w:val="28"/>
        </w:rPr>
        <w:t>arranged in a</w:t>
      </w:r>
      <w:r w:rsidR="00F24048" w:rsidRPr="002B04BF">
        <w:rPr>
          <w:rFonts w:ascii="Arial" w:hAnsi="Arial"/>
          <w:sz w:val="28"/>
          <w:szCs w:val="28"/>
        </w:rPr>
        <w:t xml:space="preserve"> kitchen</w:t>
      </w:r>
      <w:r>
        <w:rPr>
          <w:rFonts w:ascii="Arial" w:hAnsi="Arial"/>
          <w:sz w:val="28"/>
          <w:szCs w:val="28"/>
        </w:rPr>
        <w:t xml:space="preserve"> accessory</w:t>
      </w:r>
    </w:p>
    <w:p w14:paraId="7E558F34" w14:textId="587D61C2" w:rsidR="00F24048" w:rsidRPr="002B04BF" w:rsidRDefault="00F05B32" w:rsidP="00F240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arrangement to mark 100 years of the BBC</w:t>
      </w:r>
    </w:p>
    <w:p w14:paraId="3363C7E9" w14:textId="77777777" w:rsidR="00F24048" w:rsidRPr="002B04BF" w:rsidRDefault="00F24048" w:rsidP="00F240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/>
          <w:sz w:val="28"/>
          <w:szCs w:val="28"/>
        </w:rPr>
        <w:t>Green Fingers - an arrangement of foliage</w:t>
      </w:r>
    </w:p>
    <w:p w14:paraId="15F8FF9A" w14:textId="77777777" w:rsidR="00F24048" w:rsidRPr="002B04BF" w:rsidRDefault="00F24048" w:rsidP="00F240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/>
          <w:sz w:val="28"/>
          <w:szCs w:val="28"/>
        </w:rPr>
        <w:t xml:space="preserve">Afternoon Tea - an arrangement on a tray </w:t>
      </w:r>
    </w:p>
    <w:p w14:paraId="0C727524" w14:textId="5A99A468" w:rsidR="00F24048" w:rsidRPr="002B04BF" w:rsidRDefault="00B12195" w:rsidP="00F240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“In the pink”</w:t>
      </w:r>
      <w:r w:rsidR="00F24048" w:rsidRPr="002B04BF">
        <w:rPr>
          <w:rFonts w:ascii="Arial" w:hAnsi="Arial"/>
          <w:sz w:val="28"/>
          <w:szCs w:val="28"/>
        </w:rPr>
        <w:t xml:space="preserve"> - an arrangement </w:t>
      </w:r>
      <w:r>
        <w:rPr>
          <w:rFonts w:ascii="Arial" w:hAnsi="Arial"/>
          <w:sz w:val="28"/>
          <w:szCs w:val="28"/>
        </w:rPr>
        <w:t xml:space="preserve">in </w:t>
      </w:r>
      <w:r w:rsidR="00F24048" w:rsidRPr="002B04BF">
        <w:rPr>
          <w:rFonts w:ascii="Arial" w:hAnsi="Arial"/>
          <w:sz w:val="28"/>
          <w:szCs w:val="28"/>
        </w:rPr>
        <w:t>shades</w:t>
      </w:r>
      <w:r>
        <w:rPr>
          <w:rFonts w:ascii="Arial" w:hAnsi="Arial"/>
          <w:sz w:val="28"/>
          <w:szCs w:val="28"/>
        </w:rPr>
        <w:t xml:space="preserve"> of</w:t>
      </w:r>
      <w:r w:rsidR="00F24048" w:rsidRPr="002B04BF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pink</w:t>
      </w:r>
    </w:p>
    <w:p w14:paraId="1E04906A" w14:textId="4D5F15CA" w:rsidR="00F24048" w:rsidRPr="002B04BF" w:rsidRDefault="00F24048" w:rsidP="00F240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/>
          <w:sz w:val="28"/>
          <w:szCs w:val="28"/>
        </w:rPr>
        <w:t>Long to rei</w:t>
      </w:r>
      <w:r w:rsidR="00CA3392">
        <w:rPr>
          <w:rFonts w:ascii="Arial" w:hAnsi="Arial"/>
          <w:sz w:val="28"/>
          <w:szCs w:val="28"/>
        </w:rPr>
        <w:t>g</w:t>
      </w:r>
      <w:r w:rsidRPr="002B04BF">
        <w:rPr>
          <w:rFonts w:ascii="Arial" w:hAnsi="Arial"/>
          <w:sz w:val="28"/>
          <w:szCs w:val="28"/>
        </w:rPr>
        <w:t xml:space="preserve">n over us – a celebration of the </w:t>
      </w:r>
      <w:r w:rsidR="00BE0E30">
        <w:rPr>
          <w:rFonts w:ascii="Arial" w:hAnsi="Arial"/>
          <w:sz w:val="28"/>
          <w:szCs w:val="28"/>
        </w:rPr>
        <w:t>platinum Jubilee of the Queen</w:t>
      </w:r>
    </w:p>
    <w:p w14:paraId="3024FE09" w14:textId="13EAE352" w:rsidR="003C0712" w:rsidRPr="002B04BF" w:rsidRDefault="00F24048" w:rsidP="00F240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/>
          <w:sz w:val="28"/>
          <w:szCs w:val="28"/>
        </w:rPr>
        <w:t>A Petite</w:t>
      </w:r>
      <w:r w:rsidR="00CA3392">
        <w:rPr>
          <w:rFonts w:ascii="Arial" w:hAnsi="Arial"/>
          <w:sz w:val="28"/>
          <w:szCs w:val="28"/>
        </w:rPr>
        <w:t xml:space="preserve"> </w:t>
      </w:r>
      <w:r w:rsidRPr="002B04BF">
        <w:rPr>
          <w:rFonts w:ascii="Arial" w:hAnsi="Arial"/>
          <w:sz w:val="28"/>
          <w:szCs w:val="28"/>
        </w:rPr>
        <w:t>arrangement</w:t>
      </w:r>
      <w:r w:rsidR="005638EA">
        <w:rPr>
          <w:rFonts w:ascii="Arial" w:hAnsi="Arial"/>
          <w:sz w:val="28"/>
          <w:szCs w:val="28"/>
        </w:rPr>
        <w:t xml:space="preserve"> (20 x20 cm)</w:t>
      </w:r>
    </w:p>
    <w:p w14:paraId="16327CB5" w14:textId="77777777" w:rsidR="00F24048" w:rsidRPr="002B04BF" w:rsidRDefault="00F24048" w:rsidP="00F2404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E6F2A3" w14:textId="7A928F12" w:rsidR="00F24048" w:rsidRPr="002B04BF" w:rsidRDefault="00F24048" w:rsidP="003C071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Apart from class g the m</w:t>
      </w:r>
      <w:r w:rsidR="003C0712" w:rsidRPr="002B04BF">
        <w:rPr>
          <w:rFonts w:ascii="Arial" w:hAnsi="Arial" w:cs="Arial"/>
          <w:sz w:val="28"/>
          <w:szCs w:val="28"/>
        </w:rPr>
        <w:t>aximum area for exhibit is 60 x 60cm</w:t>
      </w:r>
      <w:r w:rsidR="00EA54F3" w:rsidRPr="002B04BF">
        <w:rPr>
          <w:rFonts w:ascii="Arial" w:hAnsi="Arial" w:cs="Arial"/>
          <w:sz w:val="28"/>
          <w:szCs w:val="28"/>
        </w:rPr>
        <w:t xml:space="preserve"> </w:t>
      </w:r>
    </w:p>
    <w:p w14:paraId="1BF72A9D" w14:textId="77777777" w:rsidR="003C0712" w:rsidRPr="002B04BF" w:rsidRDefault="00CA3392" w:rsidP="003C071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Accessories may be used in classes b, </w:t>
      </w:r>
      <w:proofErr w:type="gramStart"/>
      <w:r>
        <w:rPr>
          <w:rFonts w:ascii="Arial" w:hAnsi="Arial" w:cs="Arial"/>
          <w:sz w:val="28"/>
          <w:szCs w:val="28"/>
        </w:rPr>
        <w:t>d</w:t>
      </w:r>
      <w:proofErr w:type="gramEnd"/>
      <w:r>
        <w:rPr>
          <w:rFonts w:ascii="Arial" w:hAnsi="Arial" w:cs="Arial"/>
          <w:sz w:val="28"/>
          <w:szCs w:val="28"/>
        </w:rPr>
        <w:t xml:space="preserve"> and f</w:t>
      </w:r>
      <w:r w:rsidR="003C0712" w:rsidRPr="002B04BF">
        <w:rPr>
          <w:rFonts w:ascii="Arial" w:hAnsi="Arial" w:cs="Arial"/>
          <w:sz w:val="28"/>
          <w:szCs w:val="28"/>
        </w:rPr>
        <w:t xml:space="preserve"> </w:t>
      </w:r>
    </w:p>
    <w:p w14:paraId="742A82E0" w14:textId="77777777" w:rsidR="003C0712" w:rsidRPr="002B04BF" w:rsidRDefault="003C0712" w:rsidP="003C071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The exhibitor gaining the most firsts in this section will be eligible for the Floral Art Cup</w:t>
      </w:r>
    </w:p>
    <w:p w14:paraId="1DEBD445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3B2F82" w14:textId="57116A59" w:rsidR="003C0712" w:rsidRPr="00F71715" w:rsidRDefault="003C0712" w:rsidP="003C071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Section 4</w:t>
      </w:r>
      <w:r w:rsidRPr="002B04BF">
        <w:rPr>
          <w:rFonts w:ascii="Arial" w:hAnsi="Arial" w:cs="Arial"/>
          <w:b/>
          <w:sz w:val="28"/>
          <w:szCs w:val="28"/>
        </w:rPr>
        <w:tab/>
        <w:t xml:space="preserve"> Domestic (one entry per class)</w:t>
      </w:r>
      <w:r w:rsidR="00F71715">
        <w:rPr>
          <w:rFonts w:ascii="Arial" w:hAnsi="Arial" w:cs="Arial"/>
          <w:b/>
          <w:sz w:val="28"/>
          <w:szCs w:val="28"/>
        </w:rPr>
        <w:t xml:space="preserve"> </w:t>
      </w:r>
      <w:r w:rsidR="00F71715">
        <w:rPr>
          <w:rFonts w:ascii="Arial" w:hAnsi="Arial" w:cs="Arial"/>
          <w:bCs/>
          <w:sz w:val="28"/>
          <w:szCs w:val="28"/>
        </w:rPr>
        <w:t>Judge to be announced</w:t>
      </w:r>
    </w:p>
    <w:p w14:paraId="289A8344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AA970D" w14:textId="77777777" w:rsidR="003C0712" w:rsidRPr="002B04BF" w:rsidRDefault="003C0712" w:rsidP="003C07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A jar of marmalade made from fresh fruit</w:t>
      </w:r>
    </w:p>
    <w:p w14:paraId="0D71B547" w14:textId="77777777" w:rsidR="003C0712" w:rsidRPr="002B04BF" w:rsidRDefault="003C0712" w:rsidP="003C07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A jar of jam made from fresh fruit</w:t>
      </w:r>
    </w:p>
    <w:p w14:paraId="5E441951" w14:textId="77777777" w:rsidR="003C0712" w:rsidRPr="002B04BF" w:rsidRDefault="003C0712" w:rsidP="003C07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A jar of clear jelly</w:t>
      </w:r>
    </w:p>
    <w:p w14:paraId="758C1EED" w14:textId="388DE682" w:rsidR="003C0712" w:rsidRDefault="003C0712" w:rsidP="003C07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A jar of chutney</w:t>
      </w:r>
    </w:p>
    <w:p w14:paraId="36D0DD12" w14:textId="358F7F24" w:rsidR="0035487D" w:rsidRDefault="0035487D" w:rsidP="003C07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fruit scones</w:t>
      </w:r>
    </w:p>
    <w:p w14:paraId="5D0D576D" w14:textId="7E1D8D41" w:rsidR="0035487D" w:rsidRPr="002B04BF" w:rsidRDefault="0035487D" w:rsidP="003C07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7” </w:t>
      </w:r>
      <w:r w:rsidR="005638EA">
        <w:rPr>
          <w:rFonts w:ascii="Arial" w:hAnsi="Arial" w:cs="Arial"/>
          <w:sz w:val="28"/>
          <w:szCs w:val="28"/>
        </w:rPr>
        <w:t>Victoria sponge</w:t>
      </w:r>
    </w:p>
    <w:p w14:paraId="4B82FFDC" w14:textId="77777777" w:rsidR="003C0712" w:rsidRPr="002B04BF" w:rsidRDefault="003C0712" w:rsidP="003C07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A bottle of home-made liqueur - please provide a small glass for sampling</w:t>
      </w:r>
    </w:p>
    <w:p w14:paraId="7B9E8910" w14:textId="77777777" w:rsidR="003C0712" w:rsidRDefault="003C0712" w:rsidP="003C07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A bottle of home-made cordial - please provide a small glass for sampling</w:t>
      </w:r>
    </w:p>
    <w:p w14:paraId="6A02A23A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167DCA" w14:textId="238EB061" w:rsidR="003C0712" w:rsidRPr="002B04BF" w:rsidRDefault="003C0712" w:rsidP="003C071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 xml:space="preserve">The exhibitor gaining the most firsts in classes a - </w:t>
      </w:r>
      <w:r w:rsidR="0035487D">
        <w:rPr>
          <w:rFonts w:ascii="Arial" w:hAnsi="Arial" w:cs="Arial"/>
          <w:sz w:val="28"/>
          <w:szCs w:val="28"/>
        </w:rPr>
        <w:t>f</w:t>
      </w:r>
      <w:r w:rsidRPr="002B04BF">
        <w:rPr>
          <w:rFonts w:ascii="Arial" w:hAnsi="Arial" w:cs="Arial"/>
          <w:sz w:val="28"/>
          <w:szCs w:val="28"/>
        </w:rPr>
        <w:t xml:space="preserve"> will be eligible for the Parry Brown Trophy</w:t>
      </w:r>
    </w:p>
    <w:p w14:paraId="33E46562" w14:textId="414D1B53" w:rsidR="003C0712" w:rsidRPr="002B04BF" w:rsidRDefault="003C0712" w:rsidP="003C071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The exhibitor gaining t</w:t>
      </w:r>
      <w:r w:rsidR="00C92BD0">
        <w:rPr>
          <w:rFonts w:ascii="Arial" w:hAnsi="Arial" w:cs="Arial"/>
          <w:sz w:val="28"/>
          <w:szCs w:val="28"/>
        </w:rPr>
        <w:t xml:space="preserve">he most firsts in classes </w:t>
      </w:r>
      <w:r w:rsidR="0035487D">
        <w:rPr>
          <w:rFonts w:ascii="Arial" w:hAnsi="Arial" w:cs="Arial"/>
          <w:sz w:val="28"/>
          <w:szCs w:val="28"/>
        </w:rPr>
        <w:t>g</w:t>
      </w:r>
      <w:r w:rsidR="00C92BD0">
        <w:rPr>
          <w:rFonts w:ascii="Arial" w:hAnsi="Arial" w:cs="Arial"/>
          <w:sz w:val="28"/>
          <w:szCs w:val="28"/>
        </w:rPr>
        <w:t xml:space="preserve"> &amp; </w:t>
      </w:r>
      <w:r w:rsidR="0035487D">
        <w:rPr>
          <w:rFonts w:ascii="Arial" w:hAnsi="Arial" w:cs="Arial"/>
          <w:sz w:val="28"/>
          <w:szCs w:val="28"/>
        </w:rPr>
        <w:t>h</w:t>
      </w:r>
      <w:r w:rsidRPr="002B04BF">
        <w:rPr>
          <w:rFonts w:ascii="Arial" w:hAnsi="Arial" w:cs="Arial"/>
          <w:sz w:val="28"/>
          <w:szCs w:val="28"/>
        </w:rPr>
        <w:t xml:space="preserve"> will be eligible for the Winemaker’s Trophy. </w:t>
      </w:r>
    </w:p>
    <w:p w14:paraId="5C122084" w14:textId="77777777" w:rsidR="003C0712" w:rsidRDefault="003C071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3E765679" w14:textId="77777777" w:rsidR="003C0712" w:rsidRPr="003C0712" w:rsidRDefault="003C0712" w:rsidP="003C071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CE036B9" w14:textId="77777777" w:rsidR="003C0712" w:rsidRPr="003C0712" w:rsidRDefault="003C0712" w:rsidP="003C071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A03E16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Section 5</w:t>
      </w:r>
      <w:r w:rsidRPr="002B04BF">
        <w:rPr>
          <w:rFonts w:ascii="Arial" w:hAnsi="Arial" w:cs="Arial"/>
          <w:b/>
          <w:sz w:val="28"/>
          <w:szCs w:val="28"/>
        </w:rPr>
        <w:tab/>
        <w:t xml:space="preserve"> Photography (2 entries per class permitted)</w:t>
      </w:r>
    </w:p>
    <w:p w14:paraId="3E7A9487" w14:textId="77777777" w:rsidR="002628EE" w:rsidRPr="002B04BF" w:rsidRDefault="002628EE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FA0E444" w14:textId="1C846B62" w:rsidR="002628EE" w:rsidRPr="002B04BF" w:rsidRDefault="0035487D" w:rsidP="002628E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 </w:t>
      </w:r>
      <w:r w:rsidR="00B12195">
        <w:rPr>
          <w:rFonts w:ascii="Arial" w:hAnsi="Arial" w:cs="Arial"/>
          <w:sz w:val="28"/>
          <w:szCs w:val="28"/>
        </w:rPr>
        <w:t>selfie taken with a mobile phone</w:t>
      </w:r>
    </w:p>
    <w:p w14:paraId="5A62141D" w14:textId="6454EE18" w:rsidR="002628EE" w:rsidRPr="002B04BF" w:rsidRDefault="00B12195" w:rsidP="002628E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An East Anglian Landscape</w:t>
      </w:r>
    </w:p>
    <w:p w14:paraId="7FAA8FD9" w14:textId="5CF24C4E" w:rsidR="002628EE" w:rsidRPr="002B04BF" w:rsidRDefault="00B12195" w:rsidP="002628E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 favourite pet</w:t>
      </w:r>
    </w:p>
    <w:p w14:paraId="4D5D6693" w14:textId="4DB43728" w:rsidR="002628EE" w:rsidRPr="002B04BF" w:rsidRDefault="000C7B1B" w:rsidP="002628E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B55F4">
        <w:rPr>
          <w:rFonts w:ascii="Arial" w:hAnsi="Arial" w:cs="Arial"/>
          <w:sz w:val="28"/>
          <w:szCs w:val="28"/>
        </w:rPr>
        <w:t>Historic Building (</w:t>
      </w:r>
      <w:proofErr w:type="spellStart"/>
      <w:proofErr w:type="gramStart"/>
      <w:r w:rsidR="005B55F4">
        <w:rPr>
          <w:rFonts w:ascii="Arial" w:hAnsi="Arial" w:cs="Arial"/>
          <w:sz w:val="28"/>
          <w:szCs w:val="28"/>
        </w:rPr>
        <w:t>eg</w:t>
      </w:r>
      <w:proofErr w:type="spellEnd"/>
      <w:proofErr w:type="gramEnd"/>
      <w:r w:rsidR="005B55F4">
        <w:rPr>
          <w:rFonts w:ascii="Arial" w:hAnsi="Arial" w:cs="Arial"/>
          <w:sz w:val="28"/>
          <w:szCs w:val="28"/>
        </w:rPr>
        <w:t xml:space="preserve"> Church, National Trust Property)</w:t>
      </w:r>
    </w:p>
    <w:p w14:paraId="1335013A" w14:textId="2E274752" w:rsidR="002628EE" w:rsidRPr="002B04BF" w:rsidRDefault="000C7B1B" w:rsidP="002628E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 </w:t>
      </w:r>
      <w:proofErr w:type="gramStart"/>
      <w:r>
        <w:rPr>
          <w:rFonts w:ascii="Arial" w:hAnsi="Arial" w:cs="Arial"/>
          <w:sz w:val="28"/>
          <w:szCs w:val="28"/>
        </w:rPr>
        <w:t>close up</w:t>
      </w:r>
      <w:proofErr w:type="gramEnd"/>
      <w:r>
        <w:rPr>
          <w:rFonts w:ascii="Arial" w:hAnsi="Arial" w:cs="Arial"/>
          <w:sz w:val="28"/>
          <w:szCs w:val="28"/>
        </w:rPr>
        <w:t xml:space="preserve"> of a plant/flower or insect</w:t>
      </w:r>
    </w:p>
    <w:p w14:paraId="737CD027" w14:textId="2D6517FF" w:rsidR="002628EE" w:rsidRDefault="000C7B1B" w:rsidP="002628E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628EE" w:rsidRPr="002B04BF">
        <w:rPr>
          <w:rFonts w:ascii="Arial" w:hAnsi="Arial" w:cs="Arial"/>
          <w:sz w:val="28"/>
          <w:szCs w:val="28"/>
        </w:rPr>
        <w:t>Exhibitors Choice</w:t>
      </w:r>
    </w:p>
    <w:p w14:paraId="0481D8C5" w14:textId="77777777" w:rsidR="00C61F1B" w:rsidRPr="00C61F1B" w:rsidRDefault="00C61F1B" w:rsidP="00C6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BDDCDB" w14:textId="6387A417" w:rsidR="000C7B1B" w:rsidRDefault="000C7B1B" w:rsidP="003C071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Other than category </w:t>
      </w:r>
      <w:r w:rsidR="0063087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a</w:t>
      </w:r>
      <w:r w:rsidR="002E0B0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photos may be taken using either a mobile phone or a camera</w:t>
      </w:r>
    </w:p>
    <w:p w14:paraId="40C3888D" w14:textId="7BCE8CC1" w:rsidR="003C0712" w:rsidRPr="002B04BF" w:rsidRDefault="003C0712" w:rsidP="003C071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Photographs must be with Hazel Leeson at 20 Hor</w:t>
      </w:r>
      <w:r w:rsidR="00EA54F3" w:rsidRPr="002B04BF">
        <w:rPr>
          <w:rFonts w:ascii="Arial" w:hAnsi="Arial" w:cs="Arial"/>
          <w:sz w:val="28"/>
          <w:szCs w:val="28"/>
        </w:rPr>
        <w:t xml:space="preserve">seshoe Close by 9pm on </w:t>
      </w:r>
      <w:r w:rsidR="000C7B1B">
        <w:rPr>
          <w:rFonts w:ascii="Arial" w:hAnsi="Arial" w:cs="Arial"/>
          <w:sz w:val="28"/>
          <w:szCs w:val="28"/>
        </w:rPr>
        <w:t>Thursday 16</w:t>
      </w:r>
      <w:r w:rsidR="009D7952" w:rsidRPr="002B0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04BF">
        <w:rPr>
          <w:rFonts w:ascii="Arial" w:hAnsi="Arial" w:cs="Arial"/>
          <w:sz w:val="28"/>
          <w:szCs w:val="28"/>
          <w:vertAlign w:val="superscript"/>
        </w:rPr>
        <w:t>th</w:t>
      </w:r>
      <w:proofErr w:type="spellEnd"/>
      <w:r w:rsidRPr="002B04B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>June</w:t>
      </w:r>
    </w:p>
    <w:p w14:paraId="285A5ABF" w14:textId="3DFAC817" w:rsidR="003C0712" w:rsidRDefault="003C0712" w:rsidP="003C071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B04BF">
        <w:rPr>
          <w:rFonts w:ascii="Arial" w:hAnsi="Arial" w:cs="Arial"/>
          <w:sz w:val="28"/>
          <w:szCs w:val="28"/>
        </w:rPr>
        <w:t>lf</w:t>
      </w:r>
      <w:proofErr w:type="spellEnd"/>
      <w:proofErr w:type="gramEnd"/>
      <w:r w:rsidRPr="002B04BF">
        <w:rPr>
          <w:rFonts w:ascii="Arial" w:hAnsi="Arial" w:cs="Arial"/>
          <w:sz w:val="28"/>
          <w:szCs w:val="28"/>
        </w:rPr>
        <w:t xml:space="preserve"> you wish to submit your photographs for judging please complete the entry form at the end of the schedule</w:t>
      </w:r>
    </w:p>
    <w:p w14:paraId="58DAFD7C" w14:textId="534511B5" w:rsidR="000C7B1B" w:rsidRPr="002B04BF" w:rsidRDefault="000C7B1B" w:rsidP="003C071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Photographs must be no larger than 19 x 14.25 cm (7.5 x 5.7”) and </w:t>
      </w:r>
      <w:r w:rsidR="00D468AF">
        <w:rPr>
          <w:rFonts w:ascii="Arial" w:hAnsi="Arial" w:cs="Arial"/>
          <w:sz w:val="28"/>
          <w:szCs w:val="28"/>
        </w:rPr>
        <w:t>must</w:t>
      </w:r>
      <w:r>
        <w:rPr>
          <w:rFonts w:ascii="Arial" w:hAnsi="Arial" w:cs="Arial"/>
          <w:sz w:val="28"/>
          <w:szCs w:val="28"/>
        </w:rPr>
        <w:t xml:space="preserve"> be mounted on a card which should be</w:t>
      </w:r>
      <w:r w:rsidR="00D468AF">
        <w:rPr>
          <w:rFonts w:ascii="Arial" w:hAnsi="Arial" w:cs="Arial"/>
          <w:sz w:val="28"/>
          <w:szCs w:val="28"/>
        </w:rPr>
        <w:t xml:space="preserve"> no large than 25.5 x 19.05 cm (10 x 7.5”)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D581CD7" w14:textId="0887FF70" w:rsidR="003C0712" w:rsidRPr="002B04BF" w:rsidRDefault="003C0712" w:rsidP="003C071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All photographs should have the name of the exhibitor on the reverse</w:t>
      </w:r>
      <w:r w:rsidR="00D468AF">
        <w:rPr>
          <w:rFonts w:ascii="Arial" w:hAnsi="Arial" w:cs="Arial"/>
          <w:sz w:val="28"/>
          <w:szCs w:val="28"/>
        </w:rPr>
        <w:t xml:space="preserve"> of the card</w:t>
      </w:r>
    </w:p>
    <w:p w14:paraId="28573A93" w14:textId="77777777" w:rsidR="003C0712" w:rsidRPr="002B04BF" w:rsidRDefault="003C0712" w:rsidP="003C071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The exhibitor gaining the most firsts in this section will be eligible for the Geoff Boston Trophy</w:t>
      </w:r>
    </w:p>
    <w:p w14:paraId="356EE468" w14:textId="77777777" w:rsidR="003C0712" w:rsidRPr="002B04BF" w:rsidRDefault="003C0712" w:rsidP="003C071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Photographs must not have been entered in previous years</w:t>
      </w:r>
    </w:p>
    <w:p w14:paraId="667463BC" w14:textId="77777777" w:rsidR="003C0712" w:rsidRDefault="003C0712" w:rsidP="003C071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All entries must be the property and work of the exhibitor</w:t>
      </w:r>
    </w:p>
    <w:p w14:paraId="1A232321" w14:textId="77777777" w:rsidR="00253C71" w:rsidRDefault="00253C71" w:rsidP="00253C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0757D1" w14:textId="77777777" w:rsidR="00253C71" w:rsidRPr="002B04BF" w:rsidRDefault="00253C71" w:rsidP="00253C71">
      <w:pPr>
        <w:spacing w:after="0" w:line="240" w:lineRule="auto"/>
        <w:rPr>
          <w:rFonts w:ascii="Arial" w:hAnsi="Arial" w:cs="Arial"/>
          <w:b/>
          <w:color w:val="F79646" w:themeColor="accent6"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Section 6</w:t>
      </w:r>
    </w:p>
    <w:p w14:paraId="21C0DAEC" w14:textId="77777777" w:rsidR="00253C71" w:rsidRPr="002B04BF" w:rsidRDefault="00253C71" w:rsidP="00253C71">
      <w:pPr>
        <w:spacing w:after="0" w:line="240" w:lineRule="auto"/>
        <w:rPr>
          <w:rFonts w:ascii="Arial" w:hAnsi="Arial" w:cs="Arial"/>
          <w:color w:val="F79646" w:themeColor="accent6"/>
          <w:sz w:val="28"/>
          <w:szCs w:val="28"/>
        </w:rPr>
      </w:pPr>
    </w:p>
    <w:p w14:paraId="7E9B5C15" w14:textId="77777777" w:rsidR="00253C71" w:rsidRPr="002B04BF" w:rsidRDefault="00253C71" w:rsidP="00253C7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The more classes you enter the more likely you are to win the trophy!</w:t>
      </w:r>
    </w:p>
    <w:p w14:paraId="2928955B" w14:textId="77777777" w:rsidR="00253C71" w:rsidRPr="002B04BF" w:rsidRDefault="00253C71" w:rsidP="00253C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F68420" w14:textId="77777777" w:rsidR="00253C71" w:rsidRPr="002B04BF" w:rsidRDefault="00253C71" w:rsidP="00253C7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KS1/KS2</w:t>
      </w:r>
    </w:p>
    <w:p w14:paraId="50377EB7" w14:textId="77777777" w:rsidR="00253C71" w:rsidRPr="002B04BF" w:rsidRDefault="00253C71" w:rsidP="00253C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050A11" w14:textId="5850FA28" w:rsidR="00253C71" w:rsidRPr="002B04BF" w:rsidRDefault="00253C71" w:rsidP="00253C7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 xml:space="preserve">A </w:t>
      </w:r>
      <w:r w:rsidR="008D5882">
        <w:rPr>
          <w:rFonts w:ascii="Arial" w:hAnsi="Arial" w:cs="Arial"/>
          <w:sz w:val="28"/>
          <w:szCs w:val="28"/>
        </w:rPr>
        <w:t>miniature scarecrow</w:t>
      </w:r>
      <w:r w:rsidR="00630872">
        <w:rPr>
          <w:rFonts w:ascii="Arial" w:hAnsi="Arial" w:cs="Arial"/>
          <w:sz w:val="28"/>
          <w:szCs w:val="28"/>
        </w:rPr>
        <w:t xml:space="preserve"> </w:t>
      </w:r>
    </w:p>
    <w:p w14:paraId="68603B57" w14:textId="094D7AA4" w:rsidR="00253C71" w:rsidRPr="002B04BF" w:rsidRDefault="00253C71" w:rsidP="00253C7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 xml:space="preserve">A </w:t>
      </w:r>
      <w:r w:rsidR="008D5882">
        <w:rPr>
          <w:rFonts w:ascii="Arial" w:hAnsi="Arial" w:cs="Arial"/>
          <w:sz w:val="28"/>
          <w:szCs w:val="28"/>
        </w:rPr>
        <w:t>poster about climate change</w:t>
      </w:r>
    </w:p>
    <w:p w14:paraId="4ED15A89" w14:textId="2AEFB7D1" w:rsidR="00253C71" w:rsidRPr="002B04BF" w:rsidRDefault="00F05B32" w:rsidP="00253C7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253C71" w:rsidRPr="002B04BF">
        <w:rPr>
          <w:rFonts w:ascii="Arial" w:hAnsi="Arial" w:cs="Arial"/>
          <w:sz w:val="28"/>
          <w:szCs w:val="28"/>
        </w:rPr>
        <w:t xml:space="preserve"> </w:t>
      </w:r>
      <w:r w:rsidR="00085C8B">
        <w:rPr>
          <w:rFonts w:ascii="Arial" w:hAnsi="Arial" w:cs="Arial"/>
          <w:sz w:val="28"/>
          <w:szCs w:val="28"/>
        </w:rPr>
        <w:t>iced buns</w:t>
      </w:r>
    </w:p>
    <w:p w14:paraId="508B231E" w14:textId="4652133E" w:rsidR="00253C71" w:rsidRPr="002B04BF" w:rsidRDefault="00253C71" w:rsidP="00253C7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2B04BF">
        <w:rPr>
          <w:rFonts w:ascii="Arial" w:hAnsi="Arial" w:cs="Arial"/>
          <w:sz w:val="28"/>
          <w:szCs w:val="28"/>
        </w:rPr>
        <w:t xml:space="preserve"> </w:t>
      </w:r>
      <w:r w:rsidR="00085C8B">
        <w:rPr>
          <w:rFonts w:ascii="Arial" w:hAnsi="Arial" w:cs="Arial"/>
          <w:sz w:val="28"/>
          <w:szCs w:val="28"/>
        </w:rPr>
        <w:t>necklace made from fruit/veg</w:t>
      </w:r>
    </w:p>
    <w:p w14:paraId="04CF1E94" w14:textId="7A3AE783" w:rsidR="00253C71" w:rsidRPr="002B04BF" w:rsidRDefault="00085C8B" w:rsidP="00253C7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painted stone</w:t>
      </w:r>
    </w:p>
    <w:p w14:paraId="18D4BDBA" w14:textId="77777777" w:rsidR="00253C71" w:rsidRPr="002B04BF" w:rsidRDefault="00253C71" w:rsidP="00253C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7F579F" w14:textId="77777777" w:rsidR="00253C71" w:rsidRPr="002B04BF" w:rsidRDefault="00253C71" w:rsidP="00253C71">
      <w:pPr>
        <w:pStyle w:val="ListParagraph"/>
        <w:spacing w:after="0" w:line="240" w:lineRule="auto"/>
        <w:ind w:left="420"/>
        <w:rPr>
          <w:rFonts w:ascii="Arial" w:hAnsi="Arial" w:cs="Arial"/>
          <w:sz w:val="28"/>
          <w:szCs w:val="28"/>
        </w:rPr>
      </w:pPr>
    </w:p>
    <w:p w14:paraId="14513A71" w14:textId="77777777" w:rsidR="00253C71" w:rsidRPr="002B04BF" w:rsidRDefault="00253C71" w:rsidP="00253C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 xml:space="preserve">The Tess-May Trophy will be awarded to the winning entrant in </w:t>
      </w:r>
      <w:proofErr w:type="spellStart"/>
      <w:r w:rsidRPr="002B04BF">
        <w:rPr>
          <w:rFonts w:ascii="Arial" w:hAnsi="Arial" w:cs="Arial"/>
          <w:sz w:val="28"/>
          <w:szCs w:val="28"/>
        </w:rPr>
        <w:t>KSl</w:t>
      </w:r>
      <w:proofErr w:type="spellEnd"/>
    </w:p>
    <w:p w14:paraId="0B3BC610" w14:textId="77777777" w:rsidR="00253C71" w:rsidRPr="002B04BF" w:rsidRDefault="00253C71" w:rsidP="00253C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The Tristan Trophy will be awarded to the winning entrant in KS2</w:t>
      </w:r>
    </w:p>
    <w:p w14:paraId="0F2A1275" w14:textId="77777777" w:rsidR="00253C71" w:rsidRPr="002B04BF" w:rsidRDefault="00253C71" w:rsidP="00253C7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The entries must be the work of the child</w:t>
      </w:r>
    </w:p>
    <w:p w14:paraId="5C12C049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6789AF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19DE42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706218" w14:textId="77777777" w:rsidR="00253C71" w:rsidRPr="00253C71" w:rsidRDefault="00253C71" w:rsidP="00253C71">
      <w:pPr>
        <w:pStyle w:val="PlainText"/>
        <w:rPr>
          <w:rFonts w:ascii="Arial" w:hAnsi="Arial" w:cs="Arial"/>
          <w:b/>
          <w:sz w:val="28"/>
          <w:szCs w:val="28"/>
        </w:rPr>
      </w:pPr>
      <w:r w:rsidRPr="00253C71">
        <w:rPr>
          <w:rFonts w:ascii="Arial" w:hAnsi="Arial" w:cs="Arial"/>
          <w:b/>
          <w:sz w:val="28"/>
          <w:szCs w:val="28"/>
        </w:rPr>
        <w:t>Rules</w:t>
      </w:r>
    </w:p>
    <w:p w14:paraId="266FFD93" w14:textId="77777777" w:rsidR="00253C71" w:rsidRPr="00253C71" w:rsidRDefault="00253C71" w:rsidP="00253C71">
      <w:pPr>
        <w:pStyle w:val="PlainText"/>
        <w:rPr>
          <w:rFonts w:ascii="Arial" w:hAnsi="Arial" w:cs="Arial"/>
          <w:sz w:val="28"/>
          <w:szCs w:val="28"/>
        </w:rPr>
      </w:pPr>
    </w:p>
    <w:p w14:paraId="315FB57D" w14:textId="77777777" w:rsidR="00253C71" w:rsidRPr="00253C71" w:rsidRDefault="00253C71" w:rsidP="00253C71">
      <w:pPr>
        <w:pStyle w:val="PlainTex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53C71">
        <w:rPr>
          <w:rFonts w:ascii="Arial" w:hAnsi="Arial" w:cs="Arial"/>
          <w:sz w:val="28"/>
          <w:szCs w:val="28"/>
        </w:rPr>
        <w:t>Entry is open to Gardening Club members their children and grandchildren, all residents of Balsham, their children and grandchildren and all pupils at The Meadow School.</w:t>
      </w:r>
    </w:p>
    <w:p w14:paraId="3FC24205" w14:textId="677F8034" w:rsidR="00253C71" w:rsidRPr="00253C71" w:rsidRDefault="00253C71" w:rsidP="00253C71">
      <w:pPr>
        <w:pStyle w:val="PlainTex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53C71">
        <w:rPr>
          <w:rFonts w:ascii="Arial" w:hAnsi="Arial" w:cs="Arial"/>
          <w:sz w:val="28"/>
          <w:szCs w:val="28"/>
        </w:rPr>
        <w:t xml:space="preserve">Exhibitors should notify their intention to enter either by submitting their entry form by email, post, or at the Church institute between 2 pm and 4pm on Friday </w:t>
      </w:r>
      <w:r w:rsidR="005B55F4">
        <w:rPr>
          <w:rFonts w:ascii="Arial" w:hAnsi="Arial" w:cs="Arial"/>
          <w:sz w:val="28"/>
          <w:szCs w:val="28"/>
        </w:rPr>
        <w:t>1st</w:t>
      </w:r>
      <w:r w:rsidRPr="00253C71">
        <w:rPr>
          <w:rFonts w:ascii="Arial" w:hAnsi="Arial" w:cs="Arial"/>
          <w:sz w:val="28"/>
          <w:szCs w:val="28"/>
        </w:rPr>
        <w:t xml:space="preserve"> July</w:t>
      </w:r>
    </w:p>
    <w:p w14:paraId="1A6B89D8" w14:textId="645F2887" w:rsidR="00253C71" w:rsidRPr="00253C71" w:rsidRDefault="00253C71" w:rsidP="00253C71">
      <w:pPr>
        <w:pStyle w:val="PlainTex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53C71">
        <w:rPr>
          <w:rFonts w:ascii="Arial" w:hAnsi="Arial" w:cs="Arial"/>
          <w:sz w:val="28"/>
          <w:szCs w:val="28"/>
        </w:rPr>
        <w:t xml:space="preserve">Exhibits </w:t>
      </w:r>
      <w:r w:rsidR="005B55F4">
        <w:rPr>
          <w:rFonts w:ascii="Arial" w:hAnsi="Arial" w:cs="Arial"/>
          <w:sz w:val="28"/>
          <w:szCs w:val="28"/>
        </w:rPr>
        <w:t>to</w:t>
      </w:r>
      <w:r w:rsidRPr="00253C71">
        <w:rPr>
          <w:rFonts w:ascii="Arial" w:hAnsi="Arial" w:cs="Arial"/>
          <w:sz w:val="28"/>
          <w:szCs w:val="28"/>
        </w:rPr>
        <w:t xml:space="preserve"> be staged on Saturday </w:t>
      </w:r>
      <w:r w:rsidR="005B55F4">
        <w:rPr>
          <w:rFonts w:ascii="Arial" w:hAnsi="Arial" w:cs="Arial"/>
          <w:sz w:val="28"/>
          <w:szCs w:val="28"/>
        </w:rPr>
        <w:t>2nd</w:t>
      </w:r>
      <w:r w:rsidRPr="00253C71">
        <w:rPr>
          <w:rFonts w:ascii="Arial" w:hAnsi="Arial" w:cs="Arial"/>
          <w:sz w:val="28"/>
          <w:szCs w:val="28"/>
        </w:rPr>
        <w:t xml:space="preserve"> July from 9 to 10.15 am</w:t>
      </w:r>
    </w:p>
    <w:p w14:paraId="2A93D6A5" w14:textId="77777777" w:rsidR="00253C71" w:rsidRPr="00253C71" w:rsidRDefault="00253C71" w:rsidP="00253C71">
      <w:pPr>
        <w:pStyle w:val="PlainTex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53C71">
        <w:rPr>
          <w:rFonts w:ascii="Arial" w:hAnsi="Arial" w:cs="Arial"/>
          <w:sz w:val="28"/>
          <w:szCs w:val="28"/>
        </w:rPr>
        <w:t>1st and highly commended will be awarded in each class</w:t>
      </w:r>
    </w:p>
    <w:p w14:paraId="049E541B" w14:textId="77777777" w:rsidR="00253C71" w:rsidRPr="00253C71" w:rsidRDefault="00253C71" w:rsidP="00253C71">
      <w:pPr>
        <w:pStyle w:val="PlainTex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53C71">
        <w:rPr>
          <w:rFonts w:ascii="Arial" w:hAnsi="Arial" w:cs="Arial"/>
          <w:sz w:val="28"/>
          <w:szCs w:val="28"/>
        </w:rPr>
        <w:t>lf</w:t>
      </w:r>
      <w:proofErr w:type="spellEnd"/>
      <w:r w:rsidRPr="00253C71">
        <w:rPr>
          <w:rFonts w:ascii="Arial" w:hAnsi="Arial" w:cs="Arial"/>
          <w:sz w:val="28"/>
          <w:szCs w:val="28"/>
        </w:rPr>
        <w:t xml:space="preserve"> there is a tie in the number of 1sts for a trophy the number of highly commended will decide the winner. If there is still a tie the decision will be that of the judge</w:t>
      </w:r>
    </w:p>
    <w:p w14:paraId="490D5352" w14:textId="77777777" w:rsidR="00253C71" w:rsidRPr="00253C71" w:rsidRDefault="00253C71" w:rsidP="00253C71">
      <w:pPr>
        <w:pStyle w:val="PlainTex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53C71">
        <w:rPr>
          <w:rFonts w:ascii="Arial" w:hAnsi="Arial" w:cs="Arial"/>
          <w:sz w:val="28"/>
          <w:szCs w:val="28"/>
        </w:rPr>
        <w:t>The judge's decision is final in all cases.</w:t>
      </w:r>
    </w:p>
    <w:p w14:paraId="1F423D85" w14:textId="77777777" w:rsidR="00253C71" w:rsidRPr="00253C71" w:rsidRDefault="00C92BD0" w:rsidP="00253C71">
      <w:pPr>
        <w:pStyle w:val="PlainTex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time of the prize giving will be announced during the afternoon</w:t>
      </w:r>
      <w:r w:rsidR="00253C71" w:rsidRPr="00253C71">
        <w:rPr>
          <w:rFonts w:ascii="Arial" w:hAnsi="Arial" w:cs="Arial"/>
          <w:sz w:val="28"/>
          <w:szCs w:val="28"/>
        </w:rPr>
        <w:t>.</w:t>
      </w:r>
    </w:p>
    <w:p w14:paraId="4B3ECACB" w14:textId="493DBB2F" w:rsidR="00253C71" w:rsidRPr="00253C71" w:rsidRDefault="00C92BD0" w:rsidP="00253C71">
      <w:pPr>
        <w:pStyle w:val="PlainTex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Exhibits may be removed beginning </w:t>
      </w:r>
      <w:r w:rsidR="00253C71" w:rsidRPr="00253C71">
        <w:rPr>
          <w:rFonts w:ascii="Arial" w:hAnsi="Arial" w:cs="Arial"/>
          <w:sz w:val="28"/>
          <w:szCs w:val="28"/>
        </w:rPr>
        <w:t xml:space="preserve">4pm </w:t>
      </w:r>
      <w:r>
        <w:rPr>
          <w:rFonts w:ascii="Arial" w:hAnsi="Arial" w:cs="Arial"/>
          <w:sz w:val="28"/>
          <w:szCs w:val="28"/>
        </w:rPr>
        <w:t>please ensure that your exhibits are removed by 4.1</w:t>
      </w:r>
      <w:r w:rsidR="00D468AF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pm </w:t>
      </w:r>
      <w:r w:rsidR="00253C71" w:rsidRPr="00253C71">
        <w:rPr>
          <w:rFonts w:ascii="Arial" w:hAnsi="Arial" w:cs="Arial"/>
          <w:sz w:val="28"/>
          <w:szCs w:val="28"/>
        </w:rPr>
        <w:t>to allow preparation of the marquee for the evening events, the committee cannot be responsible for exhibits that remain after this time</w:t>
      </w:r>
    </w:p>
    <w:p w14:paraId="42F69F6B" w14:textId="77777777" w:rsidR="00253C71" w:rsidRPr="00253C71" w:rsidRDefault="00253C71" w:rsidP="00253C71">
      <w:pPr>
        <w:pStyle w:val="PlainText"/>
        <w:jc w:val="center"/>
        <w:rPr>
          <w:rFonts w:ascii="Arial" w:hAnsi="Arial" w:cs="Arial"/>
          <w:sz w:val="28"/>
          <w:szCs w:val="28"/>
        </w:rPr>
      </w:pPr>
    </w:p>
    <w:p w14:paraId="0A4EA544" w14:textId="77777777" w:rsidR="00253C71" w:rsidRPr="00253C71" w:rsidRDefault="00253C71" w:rsidP="00253C71">
      <w:pPr>
        <w:pStyle w:val="PlainText"/>
        <w:jc w:val="center"/>
        <w:rPr>
          <w:rFonts w:ascii="Arial" w:hAnsi="Arial" w:cs="Arial"/>
          <w:sz w:val="28"/>
          <w:szCs w:val="28"/>
        </w:rPr>
      </w:pPr>
    </w:p>
    <w:p w14:paraId="190F8B6E" w14:textId="77777777" w:rsidR="003C0712" w:rsidRPr="00253C71" w:rsidRDefault="003C0712" w:rsidP="004F628F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0464C6F1" w14:textId="77777777" w:rsidR="00044C9F" w:rsidRPr="002B04BF" w:rsidRDefault="00044C9F" w:rsidP="004F628F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2930C612" w14:textId="77777777" w:rsidR="00044C9F" w:rsidRPr="002B04BF" w:rsidRDefault="00044C9F" w:rsidP="004F628F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4F2B750F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369617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Additional Trophies</w:t>
      </w:r>
    </w:p>
    <w:p w14:paraId="3628E1CC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6B2919" w14:textId="77777777" w:rsidR="003C0712" w:rsidRPr="002B04BF" w:rsidRDefault="003C0712" w:rsidP="003C0712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The President's Trophy will be awarded for the best exhibit in the opinion of the President</w:t>
      </w:r>
    </w:p>
    <w:p w14:paraId="7F1483B0" w14:textId="77777777" w:rsidR="003C0712" w:rsidRPr="002B04BF" w:rsidRDefault="003C0712" w:rsidP="003C0712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2B04BF">
        <w:rPr>
          <w:rFonts w:ascii="Arial" w:hAnsi="Arial" w:cs="Arial"/>
          <w:sz w:val="28"/>
          <w:szCs w:val="28"/>
        </w:rPr>
        <w:t>Angibault</w:t>
      </w:r>
      <w:proofErr w:type="spellEnd"/>
      <w:r w:rsidRPr="002B04BF">
        <w:rPr>
          <w:rFonts w:ascii="Arial" w:hAnsi="Arial" w:cs="Arial"/>
          <w:sz w:val="28"/>
          <w:szCs w:val="28"/>
        </w:rPr>
        <w:t xml:space="preserve"> Trophy will be awarded for the best exhibit in the opinion of an invited guest</w:t>
      </w:r>
    </w:p>
    <w:p w14:paraId="510CEE73" w14:textId="77777777" w:rsidR="003C0712" w:rsidRPr="002B04BF" w:rsidRDefault="003C0712" w:rsidP="003C0712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 xml:space="preserve">The A E </w:t>
      </w:r>
      <w:proofErr w:type="spellStart"/>
      <w:r w:rsidRPr="002B04BF">
        <w:rPr>
          <w:rFonts w:ascii="Arial" w:hAnsi="Arial" w:cs="Arial"/>
          <w:sz w:val="28"/>
          <w:szCs w:val="28"/>
        </w:rPr>
        <w:t>Beeton</w:t>
      </w:r>
      <w:proofErr w:type="spellEnd"/>
      <w:r w:rsidRPr="002B04BF">
        <w:rPr>
          <w:rFonts w:ascii="Arial" w:hAnsi="Arial" w:cs="Arial"/>
          <w:sz w:val="28"/>
          <w:szCs w:val="28"/>
        </w:rPr>
        <w:t xml:space="preserve"> &amp; Son Cup will be awarded to the holder of the best-kept allotmen</w:t>
      </w:r>
      <w:r w:rsidR="00CA3392">
        <w:rPr>
          <w:rFonts w:ascii="Arial" w:hAnsi="Arial" w:cs="Arial"/>
          <w:sz w:val="28"/>
          <w:szCs w:val="28"/>
        </w:rPr>
        <w:t>t judged between May and July</w:t>
      </w:r>
    </w:p>
    <w:p w14:paraId="782480D3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6F10B2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I</w:t>
      </w:r>
    </w:p>
    <w:p w14:paraId="5EE041D2" w14:textId="77777777" w:rsidR="003C0712" w:rsidRPr="00880A99" w:rsidRDefault="003C0712">
      <w:pPr>
        <w:rPr>
          <w:rFonts w:ascii="Arial" w:hAnsi="Arial" w:cs="Arial"/>
          <w:sz w:val="24"/>
          <w:szCs w:val="24"/>
        </w:rPr>
      </w:pPr>
      <w:r w:rsidRPr="00880A99">
        <w:rPr>
          <w:rFonts w:ascii="Arial" w:hAnsi="Arial" w:cs="Arial"/>
          <w:sz w:val="24"/>
          <w:szCs w:val="24"/>
        </w:rPr>
        <w:br w:type="page"/>
      </w:r>
    </w:p>
    <w:p w14:paraId="5C4A083A" w14:textId="77777777" w:rsidR="003C0712" w:rsidRPr="002B04BF" w:rsidRDefault="003C0712" w:rsidP="003C07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lastRenderedPageBreak/>
        <w:t>General Entry Form</w:t>
      </w:r>
    </w:p>
    <w:p w14:paraId="1F2A8B57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303C28" w14:textId="3D726BD4" w:rsidR="003C0712" w:rsidRPr="002B04BF" w:rsidRDefault="00EA54F3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Please note that beca</w:t>
      </w:r>
      <w:r w:rsidR="009D7952" w:rsidRPr="002B04BF">
        <w:rPr>
          <w:rFonts w:ascii="Arial" w:hAnsi="Arial" w:cs="Arial"/>
          <w:sz w:val="28"/>
          <w:szCs w:val="28"/>
        </w:rPr>
        <w:t>use of time constraints on Sat</w:t>
      </w:r>
      <w:r w:rsidR="00AF6E44">
        <w:rPr>
          <w:rFonts w:ascii="Arial" w:hAnsi="Arial" w:cs="Arial"/>
          <w:sz w:val="28"/>
          <w:szCs w:val="28"/>
        </w:rPr>
        <w:t xml:space="preserve"> 2</w:t>
      </w:r>
      <w:r w:rsidR="00AF6E44" w:rsidRPr="00777525">
        <w:rPr>
          <w:rFonts w:ascii="Arial" w:hAnsi="Arial" w:cs="Arial"/>
          <w:sz w:val="28"/>
          <w:szCs w:val="28"/>
          <w:vertAlign w:val="superscript"/>
        </w:rPr>
        <w:t>nd</w:t>
      </w:r>
      <w:r w:rsidRPr="00777525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>July we ask exhibitors</w:t>
      </w:r>
      <w:r w:rsidR="00D468AF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 xml:space="preserve">to submit their </w:t>
      </w:r>
      <w:r w:rsidR="007667D3" w:rsidRPr="002B04BF">
        <w:rPr>
          <w:rFonts w:ascii="Arial" w:hAnsi="Arial" w:cs="Arial"/>
          <w:sz w:val="28"/>
          <w:szCs w:val="28"/>
        </w:rPr>
        <w:t>notice of intention to exhibit</w:t>
      </w:r>
      <w:r w:rsidR="009A4466">
        <w:rPr>
          <w:rFonts w:ascii="Arial" w:hAnsi="Arial" w:cs="Arial"/>
          <w:sz w:val="28"/>
          <w:szCs w:val="28"/>
        </w:rPr>
        <w:t>.</w:t>
      </w:r>
      <w:r w:rsidR="007667D3" w:rsidRPr="002B04BF">
        <w:rPr>
          <w:rFonts w:ascii="Arial" w:hAnsi="Arial" w:cs="Arial"/>
          <w:sz w:val="28"/>
          <w:szCs w:val="28"/>
        </w:rPr>
        <w:t xml:space="preserve"> </w:t>
      </w:r>
      <w:r w:rsidR="009A4466">
        <w:rPr>
          <w:rFonts w:ascii="Arial" w:hAnsi="Arial" w:cs="Arial"/>
          <w:sz w:val="28"/>
          <w:szCs w:val="28"/>
        </w:rPr>
        <w:t>T</w:t>
      </w:r>
      <w:r w:rsidR="003C0712" w:rsidRPr="002B04BF">
        <w:rPr>
          <w:rFonts w:ascii="Arial" w:hAnsi="Arial" w:cs="Arial"/>
          <w:sz w:val="28"/>
          <w:szCs w:val="28"/>
        </w:rPr>
        <w:t xml:space="preserve">his </w:t>
      </w:r>
      <w:r w:rsidRPr="002B04BF">
        <w:rPr>
          <w:rFonts w:ascii="Arial" w:hAnsi="Arial" w:cs="Arial"/>
          <w:sz w:val="28"/>
          <w:szCs w:val="28"/>
        </w:rPr>
        <w:t xml:space="preserve">can be achieved by email to </w:t>
      </w:r>
      <w:r w:rsidR="00B00708" w:rsidRPr="002B04BF">
        <w:rPr>
          <w:rFonts w:ascii="Arial" w:hAnsi="Arial" w:cs="Arial"/>
          <w:sz w:val="28"/>
          <w:szCs w:val="28"/>
        </w:rPr>
        <w:t>alicewarley@runbox.com</w:t>
      </w:r>
      <w:r w:rsidRPr="002B04BF">
        <w:rPr>
          <w:rFonts w:ascii="Arial" w:hAnsi="Arial" w:cs="Arial"/>
          <w:sz w:val="28"/>
          <w:szCs w:val="28"/>
        </w:rPr>
        <w:t xml:space="preserve"> clearly stating</w:t>
      </w:r>
      <w:r w:rsidR="00D468AF">
        <w:rPr>
          <w:rFonts w:ascii="Arial" w:hAnsi="Arial" w:cs="Arial"/>
          <w:sz w:val="28"/>
          <w:szCs w:val="28"/>
        </w:rPr>
        <w:t xml:space="preserve"> the classes you wish to enter,</w:t>
      </w:r>
      <w:r w:rsidRPr="002B04BF">
        <w:rPr>
          <w:rFonts w:ascii="Arial" w:hAnsi="Arial" w:cs="Arial"/>
          <w:sz w:val="28"/>
          <w:szCs w:val="28"/>
        </w:rPr>
        <w:t xml:space="preserve"> your name, address, and contact detai</w:t>
      </w:r>
      <w:r w:rsidR="007667D3" w:rsidRPr="002B04BF">
        <w:rPr>
          <w:rFonts w:ascii="Arial" w:hAnsi="Arial" w:cs="Arial"/>
          <w:sz w:val="28"/>
          <w:szCs w:val="28"/>
        </w:rPr>
        <w:t xml:space="preserve">ls before 12.00 noon on Friday </w:t>
      </w:r>
      <w:r w:rsidR="005B55F4">
        <w:rPr>
          <w:rFonts w:ascii="Arial" w:hAnsi="Arial" w:cs="Arial"/>
          <w:sz w:val="28"/>
          <w:szCs w:val="28"/>
        </w:rPr>
        <w:t>1</w:t>
      </w:r>
      <w:r w:rsidR="005B55F4" w:rsidRPr="005B55F4">
        <w:rPr>
          <w:rFonts w:ascii="Arial" w:hAnsi="Arial" w:cs="Arial"/>
          <w:sz w:val="28"/>
          <w:szCs w:val="28"/>
          <w:vertAlign w:val="superscript"/>
        </w:rPr>
        <w:t>st</w:t>
      </w:r>
      <w:r w:rsidR="005B55F4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 xml:space="preserve">July. </w:t>
      </w:r>
      <w:proofErr w:type="gramStart"/>
      <w:r w:rsidRPr="002B04BF">
        <w:rPr>
          <w:rFonts w:ascii="Arial" w:hAnsi="Arial" w:cs="Arial"/>
          <w:sz w:val="28"/>
          <w:szCs w:val="28"/>
        </w:rPr>
        <w:t>Otherwise</w:t>
      </w:r>
      <w:proofErr w:type="gramEnd"/>
      <w:r w:rsidRPr="002B04BF">
        <w:rPr>
          <w:rFonts w:ascii="Arial" w:hAnsi="Arial" w:cs="Arial"/>
          <w:sz w:val="28"/>
          <w:szCs w:val="28"/>
        </w:rPr>
        <w:t xml:space="preserve"> the form below should be </w:t>
      </w:r>
      <w:r w:rsidR="003C0712" w:rsidRPr="002B04BF">
        <w:rPr>
          <w:rFonts w:ascii="Arial" w:hAnsi="Arial" w:cs="Arial"/>
          <w:sz w:val="28"/>
          <w:szCs w:val="28"/>
        </w:rPr>
        <w:t xml:space="preserve">completed and </w:t>
      </w:r>
      <w:r w:rsidRPr="002B04BF">
        <w:rPr>
          <w:rFonts w:ascii="Arial" w:hAnsi="Arial" w:cs="Arial"/>
          <w:sz w:val="28"/>
          <w:szCs w:val="28"/>
        </w:rPr>
        <w:t>submitted either to 72 High Street Balsh</w:t>
      </w:r>
      <w:r w:rsidR="007667D3" w:rsidRPr="002B04BF">
        <w:rPr>
          <w:rFonts w:ascii="Arial" w:hAnsi="Arial" w:cs="Arial"/>
          <w:sz w:val="28"/>
          <w:szCs w:val="28"/>
        </w:rPr>
        <w:t xml:space="preserve">am before 12.00 noon on Friday </w:t>
      </w:r>
      <w:r w:rsidR="005B55F4">
        <w:rPr>
          <w:rFonts w:ascii="Arial" w:hAnsi="Arial" w:cs="Arial"/>
          <w:sz w:val="28"/>
          <w:szCs w:val="28"/>
        </w:rPr>
        <w:t>1</w:t>
      </w:r>
      <w:r w:rsidR="005B55F4" w:rsidRPr="00777525">
        <w:rPr>
          <w:rFonts w:ascii="Arial" w:hAnsi="Arial" w:cs="Arial"/>
          <w:sz w:val="28"/>
          <w:szCs w:val="28"/>
          <w:vertAlign w:val="superscript"/>
        </w:rPr>
        <w:t>st</w:t>
      </w:r>
      <w:r w:rsidR="006A7A0B" w:rsidRPr="002B04BF">
        <w:rPr>
          <w:rFonts w:ascii="Arial" w:hAnsi="Arial" w:cs="Arial"/>
          <w:sz w:val="28"/>
          <w:szCs w:val="28"/>
        </w:rPr>
        <w:t xml:space="preserve"> July</w:t>
      </w:r>
      <w:r w:rsidR="003C0712" w:rsidRPr="002B04BF">
        <w:rPr>
          <w:rFonts w:ascii="Arial" w:hAnsi="Arial" w:cs="Arial"/>
          <w:sz w:val="28"/>
          <w:szCs w:val="28"/>
        </w:rPr>
        <w:t>,</w:t>
      </w:r>
      <w:r w:rsidR="006A7A0B" w:rsidRPr="002B04BF">
        <w:rPr>
          <w:rFonts w:ascii="Arial" w:hAnsi="Arial" w:cs="Arial"/>
          <w:sz w:val="28"/>
          <w:szCs w:val="28"/>
        </w:rPr>
        <w:t xml:space="preserve"> or at</w:t>
      </w:r>
      <w:r w:rsidR="007667D3" w:rsidRPr="002B04BF">
        <w:rPr>
          <w:rFonts w:ascii="Arial" w:hAnsi="Arial" w:cs="Arial"/>
          <w:sz w:val="28"/>
          <w:szCs w:val="28"/>
        </w:rPr>
        <w:t xml:space="preserve"> the Church Institute between 2.00 and 4.00 pm on Friday </w:t>
      </w:r>
      <w:r w:rsidR="005B55F4">
        <w:rPr>
          <w:rFonts w:ascii="Arial" w:hAnsi="Arial" w:cs="Arial"/>
          <w:sz w:val="28"/>
          <w:szCs w:val="28"/>
        </w:rPr>
        <w:t>1</w:t>
      </w:r>
      <w:r w:rsidR="005B55F4" w:rsidRPr="005B55F4">
        <w:rPr>
          <w:rFonts w:ascii="Arial" w:hAnsi="Arial" w:cs="Arial"/>
          <w:sz w:val="28"/>
          <w:szCs w:val="28"/>
          <w:vertAlign w:val="superscript"/>
        </w:rPr>
        <w:t>st</w:t>
      </w:r>
      <w:r w:rsidR="005B55F4">
        <w:rPr>
          <w:rFonts w:ascii="Arial" w:hAnsi="Arial" w:cs="Arial"/>
          <w:sz w:val="28"/>
          <w:szCs w:val="28"/>
        </w:rPr>
        <w:t xml:space="preserve"> </w:t>
      </w:r>
      <w:r w:rsidR="007667D3" w:rsidRPr="002B04BF">
        <w:rPr>
          <w:rFonts w:ascii="Arial" w:hAnsi="Arial" w:cs="Arial"/>
          <w:sz w:val="28"/>
          <w:szCs w:val="28"/>
        </w:rPr>
        <w:t>July</w:t>
      </w:r>
      <w:r w:rsidR="006A7A0B" w:rsidRPr="002B04BF">
        <w:rPr>
          <w:rFonts w:ascii="Arial" w:hAnsi="Arial" w:cs="Arial"/>
          <w:sz w:val="28"/>
          <w:szCs w:val="28"/>
        </w:rPr>
        <w:t>.</w:t>
      </w:r>
      <w:r w:rsidR="007667D3" w:rsidRPr="002B04BF">
        <w:rPr>
          <w:rFonts w:ascii="Arial" w:hAnsi="Arial" w:cs="Arial"/>
          <w:sz w:val="28"/>
          <w:szCs w:val="28"/>
        </w:rPr>
        <w:t xml:space="preserve"> </w:t>
      </w:r>
      <w:r w:rsidR="00D468AF">
        <w:rPr>
          <w:rFonts w:ascii="Arial" w:hAnsi="Arial" w:cs="Arial"/>
          <w:sz w:val="28"/>
          <w:szCs w:val="28"/>
        </w:rPr>
        <w:t>Exhibits should be staged between 9.00 am</w:t>
      </w:r>
      <w:r w:rsidR="00CD6EE7">
        <w:rPr>
          <w:rFonts w:ascii="Arial" w:hAnsi="Arial" w:cs="Arial"/>
          <w:sz w:val="28"/>
          <w:szCs w:val="28"/>
        </w:rPr>
        <w:t xml:space="preserve"> </w:t>
      </w:r>
      <w:r w:rsidR="00D468AF">
        <w:rPr>
          <w:rFonts w:ascii="Arial" w:hAnsi="Arial" w:cs="Arial"/>
          <w:sz w:val="28"/>
          <w:szCs w:val="28"/>
        </w:rPr>
        <w:t>and 10.15 am on Sat 2</w:t>
      </w:r>
      <w:r w:rsidR="00D468AF" w:rsidRPr="00D468AF">
        <w:rPr>
          <w:rFonts w:ascii="Arial" w:hAnsi="Arial" w:cs="Arial"/>
          <w:sz w:val="28"/>
          <w:szCs w:val="28"/>
          <w:vertAlign w:val="superscript"/>
        </w:rPr>
        <w:t>nd</w:t>
      </w:r>
      <w:r w:rsidR="00D468AF">
        <w:rPr>
          <w:rFonts w:ascii="Arial" w:hAnsi="Arial" w:cs="Arial"/>
          <w:sz w:val="28"/>
          <w:szCs w:val="28"/>
        </w:rPr>
        <w:t xml:space="preserve"> July</w:t>
      </w:r>
      <w:r w:rsidR="00CD6EE7">
        <w:rPr>
          <w:rFonts w:ascii="Arial" w:hAnsi="Arial" w:cs="Arial"/>
          <w:sz w:val="28"/>
          <w:szCs w:val="28"/>
        </w:rPr>
        <w:t>. Late entries may be accepted at this time subject to the organiser</w:t>
      </w:r>
      <w:r w:rsidR="00F71715">
        <w:rPr>
          <w:rFonts w:ascii="Arial" w:hAnsi="Arial" w:cs="Arial"/>
          <w:sz w:val="28"/>
          <w:szCs w:val="28"/>
        </w:rPr>
        <w:t>’</w:t>
      </w:r>
      <w:r w:rsidR="00CD6EE7">
        <w:rPr>
          <w:rFonts w:ascii="Arial" w:hAnsi="Arial" w:cs="Arial"/>
          <w:sz w:val="28"/>
          <w:szCs w:val="28"/>
        </w:rPr>
        <w:t>s discretion.</w:t>
      </w:r>
      <w:r w:rsidR="00F05B32">
        <w:rPr>
          <w:rFonts w:ascii="Arial" w:hAnsi="Arial" w:cs="Arial"/>
          <w:sz w:val="28"/>
          <w:szCs w:val="28"/>
        </w:rPr>
        <w:t xml:space="preserve"> Please note there is no charge to enter.</w:t>
      </w:r>
    </w:p>
    <w:p w14:paraId="5B80A32C" w14:textId="77777777" w:rsidR="006A7A0B" w:rsidRPr="002B04BF" w:rsidRDefault="006A7A0B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00A440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Name</w:t>
      </w:r>
    </w:p>
    <w:p w14:paraId="40AA2037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A2A649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Address</w:t>
      </w:r>
    </w:p>
    <w:p w14:paraId="4FD22339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B9E2057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Landline</w:t>
      </w:r>
      <w:r w:rsidRPr="002B04BF">
        <w:rPr>
          <w:rFonts w:ascii="Arial" w:hAnsi="Arial" w:cs="Arial"/>
          <w:b/>
          <w:sz w:val="28"/>
          <w:szCs w:val="28"/>
        </w:rPr>
        <w:tab/>
      </w:r>
      <w:r w:rsidRPr="002B04BF">
        <w:rPr>
          <w:rFonts w:ascii="Arial" w:hAnsi="Arial" w:cs="Arial"/>
          <w:b/>
          <w:sz w:val="28"/>
          <w:szCs w:val="28"/>
        </w:rPr>
        <w:tab/>
      </w:r>
      <w:r w:rsidRPr="002B04BF">
        <w:rPr>
          <w:rFonts w:ascii="Arial" w:hAnsi="Arial" w:cs="Arial"/>
          <w:b/>
          <w:sz w:val="28"/>
          <w:szCs w:val="28"/>
        </w:rPr>
        <w:tab/>
      </w:r>
      <w:r w:rsidRPr="002B04BF">
        <w:rPr>
          <w:rFonts w:ascii="Arial" w:hAnsi="Arial" w:cs="Arial"/>
          <w:b/>
          <w:sz w:val="28"/>
          <w:szCs w:val="28"/>
        </w:rPr>
        <w:tab/>
      </w:r>
      <w:r w:rsidRPr="002B04BF">
        <w:rPr>
          <w:rFonts w:ascii="Arial" w:hAnsi="Arial" w:cs="Arial"/>
          <w:b/>
          <w:sz w:val="28"/>
          <w:szCs w:val="28"/>
        </w:rPr>
        <w:tab/>
        <w:t xml:space="preserve"> Mobile</w:t>
      </w:r>
    </w:p>
    <w:p w14:paraId="0C4B9342" w14:textId="77777777" w:rsidR="00044C9F" w:rsidRPr="002B04BF" w:rsidRDefault="00044C9F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5D02CC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Email address</w:t>
      </w:r>
    </w:p>
    <w:p w14:paraId="6D41324F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933F79B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For Section 5 please fill in photographic entry form</w:t>
      </w:r>
    </w:p>
    <w:p w14:paraId="59AEFFB3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99462C0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For Section 6 (For the Young) please give date of birth and Key Stage</w:t>
      </w:r>
    </w:p>
    <w:p w14:paraId="3C9D28BB" w14:textId="77777777" w:rsidR="00044C9F" w:rsidRPr="002B04BF" w:rsidRDefault="00044C9F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430649F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912E08" w14:textId="77777777" w:rsidR="003C0712" w:rsidRPr="002B04BF" w:rsidRDefault="003C0712" w:rsidP="003C07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SECTIONS &amp; CLASSES ENTERED</w:t>
      </w:r>
    </w:p>
    <w:p w14:paraId="7F9FD5EC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DECA07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Section 1 (fruit &amp; veg)</w:t>
      </w:r>
      <w:r w:rsidRPr="002B04BF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ab/>
      </w:r>
      <w:r w:rsidR="00C92BD0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 xml:space="preserve">a   </w:t>
      </w:r>
      <w:proofErr w:type="gramStart"/>
      <w:r w:rsidRPr="002B04BF">
        <w:rPr>
          <w:rFonts w:ascii="Arial" w:hAnsi="Arial" w:cs="Arial"/>
          <w:sz w:val="28"/>
          <w:szCs w:val="28"/>
        </w:rPr>
        <w:t>b  c</w:t>
      </w:r>
      <w:proofErr w:type="gramEnd"/>
      <w:r w:rsidRPr="002B04BF">
        <w:rPr>
          <w:rFonts w:ascii="Arial" w:hAnsi="Arial" w:cs="Arial"/>
          <w:sz w:val="28"/>
          <w:szCs w:val="28"/>
        </w:rPr>
        <w:t xml:space="preserve">  d</w:t>
      </w:r>
    </w:p>
    <w:p w14:paraId="4AF93BCB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77BF00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Section 2 (Cut flowers &amp; Pot plants)</w:t>
      </w:r>
      <w:r w:rsidRPr="002B04BF">
        <w:rPr>
          <w:rFonts w:ascii="Arial" w:hAnsi="Arial" w:cs="Arial"/>
          <w:sz w:val="28"/>
          <w:szCs w:val="28"/>
        </w:rPr>
        <w:tab/>
        <w:t xml:space="preserve">a   </w:t>
      </w:r>
      <w:proofErr w:type="gramStart"/>
      <w:r w:rsidRPr="002B04BF">
        <w:rPr>
          <w:rFonts w:ascii="Arial" w:hAnsi="Arial" w:cs="Arial"/>
          <w:sz w:val="28"/>
          <w:szCs w:val="28"/>
        </w:rPr>
        <w:t>b  c</w:t>
      </w:r>
      <w:proofErr w:type="gramEnd"/>
      <w:r w:rsidRPr="002B04BF">
        <w:rPr>
          <w:rFonts w:ascii="Arial" w:hAnsi="Arial" w:cs="Arial"/>
          <w:sz w:val="28"/>
          <w:szCs w:val="28"/>
        </w:rPr>
        <w:t xml:space="preserve">  d  e  f  g  h  </w:t>
      </w:r>
      <w:proofErr w:type="spellStart"/>
      <w:r w:rsidRPr="002B04BF">
        <w:rPr>
          <w:rFonts w:ascii="Arial" w:hAnsi="Arial" w:cs="Arial"/>
          <w:sz w:val="28"/>
          <w:szCs w:val="28"/>
        </w:rPr>
        <w:t>i</w:t>
      </w:r>
      <w:proofErr w:type="spellEnd"/>
    </w:p>
    <w:p w14:paraId="4AE73E30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499374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Section 3 (Floral art)</w:t>
      </w:r>
      <w:r w:rsidRPr="002B04BF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ab/>
      </w:r>
      <w:r w:rsidR="00C92BD0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 xml:space="preserve">a </w:t>
      </w:r>
      <w:r w:rsidR="00C92BD0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B04BF">
        <w:rPr>
          <w:rFonts w:ascii="Arial" w:hAnsi="Arial" w:cs="Arial"/>
          <w:sz w:val="28"/>
          <w:szCs w:val="28"/>
        </w:rPr>
        <w:t>b  c</w:t>
      </w:r>
      <w:proofErr w:type="gramEnd"/>
      <w:r w:rsidRPr="002B04BF">
        <w:rPr>
          <w:rFonts w:ascii="Arial" w:hAnsi="Arial" w:cs="Arial"/>
          <w:sz w:val="28"/>
          <w:szCs w:val="28"/>
        </w:rPr>
        <w:t xml:space="preserve">  d  e  f</w:t>
      </w:r>
      <w:r w:rsidR="00044C9F" w:rsidRPr="002B04BF">
        <w:rPr>
          <w:rFonts w:ascii="Arial" w:hAnsi="Arial" w:cs="Arial"/>
          <w:sz w:val="28"/>
          <w:szCs w:val="28"/>
        </w:rPr>
        <w:t xml:space="preserve">  g</w:t>
      </w:r>
    </w:p>
    <w:p w14:paraId="35AA7EB7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CC0772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Section 4 (Domestic)</w:t>
      </w:r>
      <w:r w:rsidRPr="002B04BF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ab/>
      </w:r>
      <w:r w:rsidR="00C92BD0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>a</w:t>
      </w:r>
      <w:r w:rsidR="00C92BD0">
        <w:rPr>
          <w:rFonts w:ascii="Arial" w:hAnsi="Arial" w:cs="Arial"/>
          <w:sz w:val="28"/>
          <w:szCs w:val="28"/>
        </w:rPr>
        <w:t xml:space="preserve">  </w:t>
      </w:r>
      <w:r w:rsidRPr="002B04B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B04BF">
        <w:rPr>
          <w:rFonts w:ascii="Arial" w:hAnsi="Arial" w:cs="Arial"/>
          <w:sz w:val="28"/>
          <w:szCs w:val="28"/>
        </w:rPr>
        <w:t xml:space="preserve">b </w:t>
      </w:r>
      <w:r w:rsidR="00C92BD0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>c</w:t>
      </w:r>
      <w:proofErr w:type="gramEnd"/>
      <w:r w:rsidR="00C92BD0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 xml:space="preserve"> d </w:t>
      </w:r>
      <w:r w:rsidR="00C92BD0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>e</w:t>
      </w:r>
      <w:r w:rsidR="00C92BD0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 xml:space="preserve"> f</w:t>
      </w:r>
      <w:r w:rsidR="00C92BD0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 xml:space="preserve"> g</w:t>
      </w:r>
      <w:r w:rsidR="00C92BD0">
        <w:rPr>
          <w:rFonts w:ascii="Arial" w:hAnsi="Arial" w:cs="Arial"/>
          <w:sz w:val="28"/>
          <w:szCs w:val="28"/>
        </w:rPr>
        <w:t xml:space="preserve">  h  </w:t>
      </w:r>
      <w:proofErr w:type="spellStart"/>
      <w:r w:rsidR="00C92BD0">
        <w:rPr>
          <w:rFonts w:ascii="Arial" w:hAnsi="Arial" w:cs="Arial"/>
          <w:sz w:val="28"/>
          <w:szCs w:val="28"/>
        </w:rPr>
        <w:t>i</w:t>
      </w:r>
      <w:proofErr w:type="spellEnd"/>
    </w:p>
    <w:p w14:paraId="76469FDD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6FE05E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Section 6 (For the young) KS1</w:t>
      </w:r>
      <w:r w:rsidR="00044C9F" w:rsidRPr="002B04BF">
        <w:rPr>
          <w:rFonts w:ascii="Arial" w:hAnsi="Arial" w:cs="Arial"/>
          <w:sz w:val="28"/>
          <w:szCs w:val="28"/>
        </w:rPr>
        <w:tab/>
      </w:r>
      <w:r w:rsidR="00044C9F" w:rsidRPr="002B04BF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B04BF">
        <w:rPr>
          <w:rFonts w:ascii="Arial" w:hAnsi="Arial" w:cs="Arial"/>
          <w:sz w:val="28"/>
          <w:szCs w:val="28"/>
        </w:rPr>
        <w:t>a</w:t>
      </w:r>
      <w:r w:rsidR="00044C9F" w:rsidRPr="002B04BF">
        <w:rPr>
          <w:rFonts w:ascii="Arial" w:hAnsi="Arial" w:cs="Arial"/>
          <w:sz w:val="28"/>
          <w:szCs w:val="28"/>
        </w:rPr>
        <w:t xml:space="preserve">  </w:t>
      </w:r>
      <w:r w:rsidRPr="002B04BF">
        <w:rPr>
          <w:rFonts w:ascii="Arial" w:hAnsi="Arial" w:cs="Arial"/>
          <w:sz w:val="28"/>
          <w:szCs w:val="28"/>
        </w:rPr>
        <w:t>b</w:t>
      </w:r>
      <w:proofErr w:type="gramEnd"/>
      <w:r w:rsidR="00C92BD0">
        <w:rPr>
          <w:rFonts w:ascii="Arial" w:hAnsi="Arial" w:cs="Arial"/>
          <w:sz w:val="28"/>
          <w:szCs w:val="28"/>
        </w:rPr>
        <w:t xml:space="preserve"> </w:t>
      </w:r>
      <w:r w:rsidR="00044C9F" w:rsidRPr="002B04BF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>c</w:t>
      </w:r>
      <w:r w:rsidR="00CA3392">
        <w:rPr>
          <w:rFonts w:ascii="Arial" w:hAnsi="Arial" w:cs="Arial"/>
          <w:sz w:val="28"/>
          <w:szCs w:val="28"/>
        </w:rPr>
        <w:t xml:space="preserve">  d  e</w:t>
      </w:r>
      <w:r w:rsidR="00044C9F" w:rsidRPr="002B04BF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B04BF">
        <w:rPr>
          <w:rFonts w:ascii="Arial" w:hAnsi="Arial" w:cs="Arial"/>
          <w:sz w:val="28"/>
          <w:szCs w:val="28"/>
        </w:rPr>
        <w:t>d.o.b</w:t>
      </w:r>
      <w:proofErr w:type="spellEnd"/>
      <w:r w:rsidRPr="002B04BF">
        <w:rPr>
          <w:rFonts w:ascii="Arial" w:hAnsi="Arial" w:cs="Arial"/>
          <w:sz w:val="28"/>
          <w:szCs w:val="28"/>
        </w:rPr>
        <w:t xml:space="preserve"> )</w:t>
      </w:r>
    </w:p>
    <w:p w14:paraId="74FF2C05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48ACA8" w14:textId="77777777" w:rsidR="003C0712" w:rsidRPr="002B04BF" w:rsidRDefault="00044C9F" w:rsidP="00CA3392">
      <w:pPr>
        <w:spacing w:after="0" w:line="240" w:lineRule="auto"/>
        <w:ind w:left="2160" w:firstLine="720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 xml:space="preserve">     </w:t>
      </w:r>
      <w:r w:rsidR="003C0712" w:rsidRPr="002B04BF">
        <w:rPr>
          <w:rFonts w:ascii="Arial" w:hAnsi="Arial" w:cs="Arial"/>
          <w:sz w:val="28"/>
          <w:szCs w:val="28"/>
        </w:rPr>
        <w:t>KS2</w:t>
      </w:r>
      <w:r w:rsidRPr="002B04BF">
        <w:rPr>
          <w:rFonts w:ascii="Arial" w:hAnsi="Arial" w:cs="Arial"/>
          <w:sz w:val="28"/>
          <w:szCs w:val="28"/>
        </w:rPr>
        <w:tab/>
      </w:r>
      <w:r w:rsidRPr="002B04BF">
        <w:rPr>
          <w:rFonts w:ascii="Arial" w:hAnsi="Arial" w:cs="Arial"/>
          <w:sz w:val="28"/>
          <w:szCs w:val="28"/>
        </w:rPr>
        <w:tab/>
      </w:r>
      <w:r w:rsidR="003C0712" w:rsidRPr="002B04B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C0712" w:rsidRPr="002B04BF">
        <w:rPr>
          <w:rFonts w:ascii="Arial" w:hAnsi="Arial" w:cs="Arial"/>
          <w:sz w:val="28"/>
          <w:szCs w:val="28"/>
        </w:rPr>
        <w:t>a</w:t>
      </w:r>
      <w:r w:rsidRPr="002B04BF">
        <w:rPr>
          <w:rFonts w:ascii="Arial" w:hAnsi="Arial" w:cs="Arial"/>
          <w:sz w:val="28"/>
          <w:szCs w:val="28"/>
        </w:rPr>
        <w:t xml:space="preserve">  </w:t>
      </w:r>
      <w:r w:rsidR="003C0712" w:rsidRPr="002B04BF">
        <w:rPr>
          <w:rFonts w:ascii="Arial" w:hAnsi="Arial" w:cs="Arial"/>
          <w:sz w:val="28"/>
          <w:szCs w:val="28"/>
        </w:rPr>
        <w:t>b</w:t>
      </w:r>
      <w:proofErr w:type="gramEnd"/>
      <w:r w:rsidRPr="002B04BF">
        <w:rPr>
          <w:rFonts w:ascii="Arial" w:hAnsi="Arial" w:cs="Arial"/>
          <w:sz w:val="28"/>
          <w:szCs w:val="28"/>
        </w:rPr>
        <w:t xml:space="preserve"> </w:t>
      </w:r>
      <w:r w:rsidR="00C92BD0">
        <w:rPr>
          <w:rFonts w:ascii="Arial" w:hAnsi="Arial" w:cs="Arial"/>
          <w:sz w:val="28"/>
          <w:szCs w:val="28"/>
        </w:rPr>
        <w:t xml:space="preserve"> </w:t>
      </w:r>
      <w:r w:rsidR="003C0712" w:rsidRPr="002B04BF">
        <w:rPr>
          <w:rFonts w:ascii="Arial" w:hAnsi="Arial" w:cs="Arial"/>
          <w:sz w:val="28"/>
          <w:szCs w:val="28"/>
        </w:rPr>
        <w:t>c</w:t>
      </w:r>
      <w:r w:rsidR="00CA3392">
        <w:rPr>
          <w:rFonts w:ascii="Arial" w:hAnsi="Arial" w:cs="Arial"/>
          <w:sz w:val="28"/>
          <w:szCs w:val="28"/>
        </w:rPr>
        <w:t xml:space="preserve">  d  e</w:t>
      </w:r>
      <w:r w:rsidR="00CA3392">
        <w:rPr>
          <w:rFonts w:ascii="Arial" w:hAnsi="Arial" w:cs="Arial"/>
          <w:sz w:val="28"/>
          <w:szCs w:val="28"/>
        </w:rPr>
        <w:tab/>
      </w:r>
      <w:r w:rsidR="003C0712" w:rsidRPr="002B04BF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3C0712" w:rsidRPr="002B04BF">
        <w:rPr>
          <w:rFonts w:ascii="Arial" w:hAnsi="Arial" w:cs="Arial"/>
          <w:sz w:val="28"/>
          <w:szCs w:val="28"/>
        </w:rPr>
        <w:t>d.o.b</w:t>
      </w:r>
      <w:proofErr w:type="spellEnd"/>
      <w:r w:rsidR="003C0712" w:rsidRPr="002B04BF">
        <w:rPr>
          <w:rFonts w:ascii="Arial" w:hAnsi="Arial" w:cs="Arial"/>
          <w:sz w:val="28"/>
          <w:szCs w:val="28"/>
        </w:rPr>
        <w:t xml:space="preserve"> )</w:t>
      </w:r>
    </w:p>
    <w:p w14:paraId="0B149827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1DD208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Please circle classes entered. Please</w:t>
      </w:r>
      <w:r w:rsidR="006A7A0B" w:rsidRPr="002B04BF">
        <w:rPr>
          <w:rFonts w:ascii="Arial" w:hAnsi="Arial" w:cs="Arial"/>
          <w:sz w:val="28"/>
          <w:szCs w:val="28"/>
        </w:rPr>
        <w:t xml:space="preserve"> keep a copy </w:t>
      </w:r>
      <w:r w:rsidRPr="002B04BF">
        <w:rPr>
          <w:rFonts w:ascii="Arial" w:hAnsi="Arial" w:cs="Arial"/>
          <w:sz w:val="28"/>
          <w:szCs w:val="28"/>
        </w:rPr>
        <w:t>for your record</w:t>
      </w:r>
      <w:r w:rsidR="006A7A0B" w:rsidRPr="002B04BF">
        <w:rPr>
          <w:rFonts w:ascii="Arial" w:hAnsi="Arial" w:cs="Arial"/>
          <w:sz w:val="28"/>
          <w:szCs w:val="28"/>
        </w:rPr>
        <w:t>s</w:t>
      </w:r>
      <w:r w:rsidRPr="002B04BF">
        <w:rPr>
          <w:rFonts w:ascii="Arial" w:hAnsi="Arial" w:cs="Arial"/>
          <w:sz w:val="28"/>
          <w:szCs w:val="28"/>
        </w:rPr>
        <w:t>.</w:t>
      </w:r>
    </w:p>
    <w:p w14:paraId="030F49C9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8E656E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61CC1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1A0955" w14:textId="7E1E18DF" w:rsidR="003C0712" w:rsidRPr="002B04BF" w:rsidRDefault="003C0712">
      <w:pPr>
        <w:rPr>
          <w:rFonts w:ascii="Arial" w:hAnsi="Arial" w:cs="Arial"/>
          <w:sz w:val="28"/>
          <w:szCs w:val="28"/>
        </w:rPr>
      </w:pPr>
    </w:p>
    <w:p w14:paraId="73E4C709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ENTRY FORM FOR PHOTOGRAPHY SECTION</w:t>
      </w:r>
    </w:p>
    <w:p w14:paraId="2AB49736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D19BEAB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Please detach and complete the section below and hand your photographs to</w:t>
      </w:r>
    </w:p>
    <w:p w14:paraId="0FB48DFA" w14:textId="778B8598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Hazel Leeson, 20 Horseshoe Clos</w:t>
      </w:r>
      <w:r w:rsidR="006A7A0B" w:rsidRPr="002B04BF">
        <w:rPr>
          <w:rFonts w:ascii="Arial" w:hAnsi="Arial" w:cs="Arial"/>
          <w:b/>
          <w:sz w:val="28"/>
          <w:szCs w:val="28"/>
        </w:rPr>
        <w:t>e (Tel:</w:t>
      </w:r>
      <w:r w:rsidR="00E933CE" w:rsidRPr="002B04BF">
        <w:rPr>
          <w:rFonts w:ascii="Arial" w:hAnsi="Arial" w:cs="Arial"/>
          <w:b/>
          <w:sz w:val="28"/>
          <w:szCs w:val="28"/>
        </w:rPr>
        <w:t xml:space="preserve"> 290604) by 9pm on the </w:t>
      </w:r>
      <w:r w:rsidR="00CD6EE7">
        <w:rPr>
          <w:rFonts w:ascii="Arial" w:hAnsi="Arial" w:cs="Arial"/>
          <w:b/>
          <w:sz w:val="28"/>
          <w:szCs w:val="28"/>
        </w:rPr>
        <w:t xml:space="preserve">16 </w:t>
      </w:r>
      <w:proofErr w:type="spellStart"/>
      <w:r w:rsidR="006A7A0B" w:rsidRPr="002B04BF">
        <w:rPr>
          <w:rFonts w:ascii="Arial" w:hAnsi="Arial" w:cs="Arial"/>
          <w:b/>
          <w:sz w:val="28"/>
          <w:szCs w:val="28"/>
          <w:vertAlign w:val="superscript"/>
        </w:rPr>
        <w:t>th</w:t>
      </w:r>
      <w:proofErr w:type="spellEnd"/>
      <w:r w:rsidR="006A7A0B" w:rsidRPr="002B04BF">
        <w:rPr>
          <w:rFonts w:ascii="Arial" w:hAnsi="Arial" w:cs="Arial"/>
          <w:b/>
          <w:sz w:val="28"/>
          <w:szCs w:val="28"/>
        </w:rPr>
        <w:t xml:space="preserve"> </w:t>
      </w:r>
      <w:r w:rsidR="00C63672" w:rsidRPr="002B04BF">
        <w:rPr>
          <w:rFonts w:ascii="Arial" w:hAnsi="Arial" w:cs="Arial"/>
          <w:b/>
          <w:sz w:val="28"/>
          <w:szCs w:val="28"/>
        </w:rPr>
        <w:t xml:space="preserve"> </w:t>
      </w:r>
      <w:r w:rsidRPr="002B04BF">
        <w:rPr>
          <w:rFonts w:ascii="Arial" w:hAnsi="Arial" w:cs="Arial"/>
          <w:b/>
          <w:sz w:val="28"/>
          <w:szCs w:val="28"/>
        </w:rPr>
        <w:t xml:space="preserve"> June. AT THE LATEST.</w:t>
      </w:r>
    </w:p>
    <w:p w14:paraId="1CB75A02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Two exhibits are allowed per class.</w:t>
      </w:r>
    </w:p>
    <w:p w14:paraId="6DB9551A" w14:textId="5E2C46F2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Please circle the classes you are entering and whether you are entering one or two</w:t>
      </w:r>
      <w:r w:rsidR="00CD6EE7">
        <w:rPr>
          <w:rFonts w:ascii="Arial" w:hAnsi="Arial" w:cs="Arial"/>
          <w:b/>
          <w:sz w:val="28"/>
          <w:szCs w:val="28"/>
        </w:rPr>
        <w:t xml:space="preserve"> </w:t>
      </w:r>
      <w:r w:rsidRPr="002B04BF">
        <w:rPr>
          <w:rFonts w:ascii="Arial" w:hAnsi="Arial" w:cs="Arial"/>
          <w:b/>
          <w:sz w:val="28"/>
          <w:szCs w:val="28"/>
        </w:rPr>
        <w:t>photographs per class.</w:t>
      </w:r>
    </w:p>
    <w:p w14:paraId="7A02B2F0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Please put the number of the class on the back of the relevant photographs and your name.</w:t>
      </w:r>
    </w:p>
    <w:p w14:paraId="5497A1FD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Please copy for your own records.</w:t>
      </w:r>
    </w:p>
    <w:p w14:paraId="582E4A0A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2DB4764" w14:textId="77777777" w:rsidR="006A7A0B" w:rsidRPr="002B04BF" w:rsidRDefault="006A7A0B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Classes</w:t>
      </w:r>
      <w:r w:rsidR="00F24048" w:rsidRPr="002B04BF">
        <w:rPr>
          <w:rFonts w:ascii="Arial" w:hAnsi="Arial" w:cs="Arial"/>
          <w:b/>
          <w:sz w:val="28"/>
          <w:szCs w:val="28"/>
        </w:rPr>
        <w:tab/>
      </w:r>
      <w:r w:rsidRPr="002B04BF">
        <w:rPr>
          <w:rFonts w:ascii="Arial" w:hAnsi="Arial" w:cs="Arial"/>
          <w:b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>a</w:t>
      </w:r>
      <w:proofErr w:type="gramStart"/>
      <w:r w:rsidRPr="002B04BF">
        <w:rPr>
          <w:rFonts w:ascii="Arial" w:hAnsi="Arial" w:cs="Arial"/>
          <w:sz w:val="28"/>
          <w:szCs w:val="28"/>
        </w:rPr>
        <w:t xml:space="preserve">1 </w:t>
      </w:r>
      <w:r w:rsidR="00CA3392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>a</w:t>
      </w:r>
      <w:proofErr w:type="gramEnd"/>
      <w:r w:rsidRPr="002B04BF">
        <w:rPr>
          <w:rFonts w:ascii="Arial" w:hAnsi="Arial" w:cs="Arial"/>
          <w:sz w:val="28"/>
          <w:szCs w:val="28"/>
        </w:rPr>
        <w:t xml:space="preserve">2, </w:t>
      </w:r>
      <w:r w:rsidR="00F24048" w:rsidRPr="002B04BF">
        <w:rPr>
          <w:rFonts w:ascii="Arial" w:hAnsi="Arial" w:cs="Arial"/>
          <w:sz w:val="28"/>
          <w:szCs w:val="28"/>
        </w:rPr>
        <w:t xml:space="preserve">  </w:t>
      </w:r>
      <w:r w:rsidRPr="002B04BF">
        <w:rPr>
          <w:rFonts w:ascii="Arial" w:hAnsi="Arial" w:cs="Arial"/>
          <w:sz w:val="28"/>
          <w:szCs w:val="28"/>
        </w:rPr>
        <w:t>b1</w:t>
      </w:r>
      <w:r w:rsidR="00CA3392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 xml:space="preserve"> b2,</w:t>
      </w:r>
      <w:r w:rsidR="00F24048" w:rsidRPr="002B04BF">
        <w:rPr>
          <w:rFonts w:ascii="Arial" w:hAnsi="Arial" w:cs="Arial"/>
          <w:sz w:val="28"/>
          <w:szCs w:val="28"/>
        </w:rPr>
        <w:t xml:space="preserve">  </w:t>
      </w:r>
      <w:r w:rsidRPr="002B04BF">
        <w:rPr>
          <w:rFonts w:ascii="Arial" w:hAnsi="Arial" w:cs="Arial"/>
          <w:sz w:val="28"/>
          <w:szCs w:val="28"/>
        </w:rPr>
        <w:t xml:space="preserve"> c1</w:t>
      </w:r>
      <w:r w:rsidR="00CA3392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 xml:space="preserve"> c2, </w:t>
      </w:r>
      <w:r w:rsidR="00F24048" w:rsidRPr="002B04BF">
        <w:rPr>
          <w:rFonts w:ascii="Arial" w:hAnsi="Arial" w:cs="Arial"/>
          <w:sz w:val="28"/>
          <w:szCs w:val="28"/>
        </w:rPr>
        <w:t xml:space="preserve">  </w:t>
      </w:r>
      <w:r w:rsidRPr="002B04BF">
        <w:rPr>
          <w:rFonts w:ascii="Arial" w:hAnsi="Arial" w:cs="Arial"/>
          <w:sz w:val="28"/>
          <w:szCs w:val="28"/>
        </w:rPr>
        <w:t xml:space="preserve">d1 </w:t>
      </w:r>
      <w:r w:rsidR="00CA3392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 xml:space="preserve">d2, </w:t>
      </w:r>
      <w:r w:rsidR="00F24048" w:rsidRPr="002B04BF">
        <w:rPr>
          <w:rFonts w:ascii="Arial" w:hAnsi="Arial" w:cs="Arial"/>
          <w:sz w:val="28"/>
          <w:szCs w:val="28"/>
        </w:rPr>
        <w:t xml:space="preserve">  </w:t>
      </w:r>
      <w:r w:rsidRPr="002B04BF">
        <w:rPr>
          <w:rFonts w:ascii="Arial" w:hAnsi="Arial" w:cs="Arial"/>
          <w:sz w:val="28"/>
          <w:szCs w:val="28"/>
        </w:rPr>
        <w:t xml:space="preserve">e1 </w:t>
      </w:r>
      <w:r w:rsidR="00CA3392">
        <w:rPr>
          <w:rFonts w:ascii="Arial" w:hAnsi="Arial" w:cs="Arial"/>
          <w:sz w:val="28"/>
          <w:szCs w:val="28"/>
        </w:rPr>
        <w:t xml:space="preserve"> </w:t>
      </w:r>
      <w:r w:rsidRPr="002B04BF">
        <w:rPr>
          <w:rFonts w:ascii="Arial" w:hAnsi="Arial" w:cs="Arial"/>
          <w:sz w:val="28"/>
          <w:szCs w:val="28"/>
        </w:rPr>
        <w:t>e2,</w:t>
      </w:r>
      <w:r w:rsidR="00F24048" w:rsidRPr="002B04BF">
        <w:rPr>
          <w:rFonts w:ascii="Arial" w:hAnsi="Arial" w:cs="Arial"/>
          <w:sz w:val="28"/>
          <w:szCs w:val="28"/>
        </w:rPr>
        <w:t xml:space="preserve">  </w:t>
      </w:r>
      <w:r w:rsidR="00CA3392">
        <w:rPr>
          <w:rFonts w:ascii="Arial" w:hAnsi="Arial" w:cs="Arial"/>
          <w:sz w:val="28"/>
          <w:szCs w:val="28"/>
        </w:rPr>
        <w:t xml:space="preserve"> f1  f2 </w:t>
      </w:r>
    </w:p>
    <w:p w14:paraId="314E6E11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E1587F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Name:</w:t>
      </w:r>
    </w:p>
    <w:p w14:paraId="680CD434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Address:</w:t>
      </w:r>
    </w:p>
    <w:p w14:paraId="4F35C773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D316A95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Contact Number:</w:t>
      </w:r>
    </w:p>
    <w:p w14:paraId="4BD2ADDF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Email address:</w:t>
      </w:r>
    </w:p>
    <w:p w14:paraId="6C651262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C7F39A7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04BF">
        <w:rPr>
          <w:rFonts w:ascii="Arial" w:hAnsi="Arial" w:cs="Arial"/>
          <w:b/>
          <w:sz w:val="28"/>
          <w:szCs w:val="28"/>
        </w:rPr>
        <w:t>I do / do not wish my photographs to be judged.</w:t>
      </w:r>
    </w:p>
    <w:p w14:paraId="37D3A5D8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D8E11C8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B04BF">
        <w:rPr>
          <w:rFonts w:ascii="Arial" w:hAnsi="Arial" w:cs="Arial"/>
          <w:b/>
          <w:sz w:val="28"/>
          <w:szCs w:val="28"/>
        </w:rPr>
        <w:t>lf</w:t>
      </w:r>
      <w:proofErr w:type="spellEnd"/>
      <w:r w:rsidRPr="002B04BF">
        <w:rPr>
          <w:rFonts w:ascii="Arial" w:hAnsi="Arial" w:cs="Arial"/>
          <w:b/>
          <w:sz w:val="28"/>
          <w:szCs w:val="28"/>
        </w:rPr>
        <w:t xml:space="preserve"> you have any queries or would like a copy of this schedule by email pl</w:t>
      </w:r>
      <w:r w:rsidR="00CA3392">
        <w:rPr>
          <w:rFonts w:ascii="Arial" w:hAnsi="Arial" w:cs="Arial"/>
          <w:b/>
          <w:sz w:val="28"/>
          <w:szCs w:val="28"/>
        </w:rPr>
        <w:t>ease contact Alice Warley on 01</w:t>
      </w:r>
      <w:r w:rsidRPr="002B04BF">
        <w:rPr>
          <w:rFonts w:ascii="Arial" w:hAnsi="Arial" w:cs="Arial"/>
          <w:b/>
          <w:sz w:val="28"/>
          <w:szCs w:val="28"/>
        </w:rPr>
        <w:t xml:space="preserve">223 893194 </w:t>
      </w:r>
      <w:proofErr w:type="gramStart"/>
      <w:r w:rsidRPr="002B04BF">
        <w:rPr>
          <w:rFonts w:ascii="Arial" w:hAnsi="Arial" w:cs="Arial"/>
          <w:b/>
          <w:sz w:val="28"/>
          <w:szCs w:val="28"/>
        </w:rPr>
        <w:t>email</w:t>
      </w:r>
      <w:proofErr w:type="gramEnd"/>
      <w:r w:rsidRPr="002B04BF">
        <w:rPr>
          <w:rFonts w:ascii="Arial" w:hAnsi="Arial" w:cs="Arial"/>
          <w:b/>
          <w:sz w:val="28"/>
          <w:szCs w:val="28"/>
        </w:rPr>
        <w:t xml:space="preserve">: </w:t>
      </w:r>
      <w:hyperlink r:id="rId7" w:history="1">
        <w:r w:rsidR="001F658A" w:rsidRPr="002B04BF">
          <w:rPr>
            <w:rStyle w:val="Hyperlink"/>
            <w:rFonts w:ascii="Arial" w:hAnsi="Arial" w:cs="Arial"/>
            <w:b/>
            <w:sz w:val="28"/>
            <w:szCs w:val="28"/>
          </w:rPr>
          <w:t>alice.warley@</w:t>
        </w:r>
      </w:hyperlink>
      <w:r w:rsidR="001F658A" w:rsidRPr="002B04BF">
        <w:rPr>
          <w:rStyle w:val="Hyperlink"/>
          <w:rFonts w:ascii="Arial" w:hAnsi="Arial" w:cs="Arial"/>
          <w:b/>
          <w:sz w:val="28"/>
          <w:szCs w:val="28"/>
        </w:rPr>
        <w:t>runbox.com</w:t>
      </w:r>
    </w:p>
    <w:p w14:paraId="5E4CF5FA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9856D3C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04BF">
        <w:rPr>
          <w:rFonts w:ascii="Arial" w:hAnsi="Arial" w:cs="Arial"/>
          <w:sz w:val="28"/>
          <w:szCs w:val="28"/>
        </w:rPr>
        <w:t>I</w:t>
      </w:r>
    </w:p>
    <w:p w14:paraId="1EBC627A" w14:textId="77777777" w:rsidR="003C0712" w:rsidRPr="002B04BF" w:rsidRDefault="003C0712" w:rsidP="003C071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AA754" w14:textId="77777777" w:rsidR="00CA7ABB" w:rsidRPr="002B04BF" w:rsidRDefault="00CA7ABB">
      <w:pPr>
        <w:pStyle w:val="PlainText"/>
        <w:rPr>
          <w:rFonts w:ascii="Arial" w:hAnsi="Arial" w:cs="Arial"/>
          <w:sz w:val="28"/>
          <w:szCs w:val="28"/>
        </w:rPr>
      </w:pPr>
    </w:p>
    <w:sectPr w:rsidR="00CA7ABB" w:rsidRPr="002B04BF" w:rsidSect="00DE086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DD4"/>
    <w:multiLevelType w:val="hybridMultilevel"/>
    <w:tmpl w:val="3FAE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B5D"/>
    <w:multiLevelType w:val="hybridMultilevel"/>
    <w:tmpl w:val="CB04F8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6C67"/>
    <w:multiLevelType w:val="hybridMultilevel"/>
    <w:tmpl w:val="D89A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D12"/>
    <w:multiLevelType w:val="hybridMultilevel"/>
    <w:tmpl w:val="CBB2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2A1D"/>
    <w:multiLevelType w:val="hybridMultilevel"/>
    <w:tmpl w:val="C2A6F0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81537"/>
    <w:multiLevelType w:val="hybridMultilevel"/>
    <w:tmpl w:val="717C3124"/>
    <w:lvl w:ilvl="0" w:tplc="723241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684F14"/>
    <w:multiLevelType w:val="hybridMultilevel"/>
    <w:tmpl w:val="CCF2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04541"/>
    <w:multiLevelType w:val="hybridMultilevel"/>
    <w:tmpl w:val="043825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10DBD"/>
    <w:multiLevelType w:val="hybridMultilevel"/>
    <w:tmpl w:val="94645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945EF"/>
    <w:multiLevelType w:val="hybridMultilevel"/>
    <w:tmpl w:val="3A88D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5C87"/>
    <w:multiLevelType w:val="hybridMultilevel"/>
    <w:tmpl w:val="E0384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B673D"/>
    <w:multiLevelType w:val="hybridMultilevel"/>
    <w:tmpl w:val="CAE0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8504F"/>
    <w:multiLevelType w:val="hybridMultilevel"/>
    <w:tmpl w:val="65A03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673CF"/>
    <w:multiLevelType w:val="hybridMultilevel"/>
    <w:tmpl w:val="59081452"/>
    <w:lvl w:ilvl="0" w:tplc="D86E88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50242"/>
    <w:multiLevelType w:val="hybridMultilevel"/>
    <w:tmpl w:val="8F72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6135E"/>
    <w:multiLevelType w:val="hybridMultilevel"/>
    <w:tmpl w:val="72D4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31270"/>
    <w:multiLevelType w:val="hybridMultilevel"/>
    <w:tmpl w:val="FA589F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324D"/>
    <w:multiLevelType w:val="hybridMultilevel"/>
    <w:tmpl w:val="2252F6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0"/>
  </w:num>
  <w:num w:numId="5">
    <w:abstractNumId w:val="1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  <w:num w:numId="14">
    <w:abstractNumId w:val="15"/>
  </w:num>
  <w:num w:numId="15">
    <w:abstractNumId w:val="13"/>
  </w:num>
  <w:num w:numId="16">
    <w:abstractNumId w:val="3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50"/>
    <w:rsid w:val="00044C9F"/>
    <w:rsid w:val="00050944"/>
    <w:rsid w:val="00085C8B"/>
    <w:rsid w:val="000C0105"/>
    <w:rsid w:val="000C7B1B"/>
    <w:rsid w:val="001B0BAB"/>
    <w:rsid w:val="001C491F"/>
    <w:rsid w:val="001D37A0"/>
    <w:rsid w:val="001F658A"/>
    <w:rsid w:val="00253C71"/>
    <w:rsid w:val="002628EE"/>
    <w:rsid w:val="00275765"/>
    <w:rsid w:val="002B04BF"/>
    <w:rsid w:val="002E0941"/>
    <w:rsid w:val="002E0B0C"/>
    <w:rsid w:val="00353795"/>
    <w:rsid w:val="0035487D"/>
    <w:rsid w:val="003C0712"/>
    <w:rsid w:val="0041291B"/>
    <w:rsid w:val="00453784"/>
    <w:rsid w:val="004F628F"/>
    <w:rsid w:val="005267AA"/>
    <w:rsid w:val="005638EA"/>
    <w:rsid w:val="005B55F4"/>
    <w:rsid w:val="00630872"/>
    <w:rsid w:val="0065718F"/>
    <w:rsid w:val="006A66A9"/>
    <w:rsid w:val="006A7A0B"/>
    <w:rsid w:val="006E50EC"/>
    <w:rsid w:val="007667D3"/>
    <w:rsid w:val="00770DC7"/>
    <w:rsid w:val="00777525"/>
    <w:rsid w:val="007A5712"/>
    <w:rsid w:val="007E112E"/>
    <w:rsid w:val="007F7997"/>
    <w:rsid w:val="008102CF"/>
    <w:rsid w:val="0082083A"/>
    <w:rsid w:val="00844CC0"/>
    <w:rsid w:val="00880A99"/>
    <w:rsid w:val="008D5882"/>
    <w:rsid w:val="00971E15"/>
    <w:rsid w:val="009A4466"/>
    <w:rsid w:val="009D7952"/>
    <w:rsid w:val="00A05BE0"/>
    <w:rsid w:val="00A27B50"/>
    <w:rsid w:val="00A55E6A"/>
    <w:rsid w:val="00AF6E44"/>
    <w:rsid w:val="00B00708"/>
    <w:rsid w:val="00B12195"/>
    <w:rsid w:val="00B80AB9"/>
    <w:rsid w:val="00BE0E30"/>
    <w:rsid w:val="00C61F1B"/>
    <w:rsid w:val="00C63672"/>
    <w:rsid w:val="00C92BD0"/>
    <w:rsid w:val="00CA3392"/>
    <w:rsid w:val="00CA7ABB"/>
    <w:rsid w:val="00CD6EE7"/>
    <w:rsid w:val="00D468AF"/>
    <w:rsid w:val="00DC43FC"/>
    <w:rsid w:val="00E933CE"/>
    <w:rsid w:val="00EA54F3"/>
    <w:rsid w:val="00F05B32"/>
    <w:rsid w:val="00F24048"/>
    <w:rsid w:val="00F71715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8A97"/>
  <w15:docId w15:val="{27BB0FC4-170D-49BE-966F-738C4471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08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086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C07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ce.warley@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F94A-2DF4-4EB7-8C11-8E5368D8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Debbie Paton</cp:lastModifiedBy>
  <cp:revision>3</cp:revision>
  <cp:lastPrinted>2018-04-30T13:02:00Z</cp:lastPrinted>
  <dcterms:created xsi:type="dcterms:W3CDTF">2022-03-19T17:58:00Z</dcterms:created>
  <dcterms:modified xsi:type="dcterms:W3CDTF">2022-03-19T17:59:00Z</dcterms:modified>
</cp:coreProperties>
</file>